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EAFC52" w14:textId="46C61A0C" w:rsidR="00B6787F" w:rsidRPr="00B77C38" w:rsidRDefault="00223E1C" w:rsidP="00B6787F">
      <w:pPr>
        <w:shd w:val="clear" w:color="auto" w:fill="FFFFFF"/>
        <w:rPr>
          <w:rFonts w:ascii="Verdana" w:hAnsi="Verdana" w:cs="Helvetica"/>
          <w:color w:val="000000"/>
          <w:sz w:val="28"/>
          <w:szCs w:val="28"/>
        </w:rPr>
      </w:pPr>
      <w:r w:rsidRPr="00B77C38">
        <w:rPr>
          <w:rFonts w:ascii="Verdana" w:hAnsi="Verdana" w:cs="Helvetica"/>
          <w:color w:val="000000"/>
          <w:sz w:val="28"/>
          <w:szCs w:val="28"/>
        </w:rPr>
        <w:t>Contribution to the s</w:t>
      </w:r>
      <w:r w:rsidR="00B77C38">
        <w:rPr>
          <w:rFonts w:ascii="Verdana" w:hAnsi="Verdana" w:cs="Helvetica"/>
          <w:color w:val="000000"/>
          <w:sz w:val="28"/>
          <w:szCs w:val="28"/>
        </w:rPr>
        <w:t xml:space="preserve">tatement of the Alliance </w:t>
      </w:r>
      <w:proofErr w:type="spellStart"/>
      <w:r w:rsidR="00B77C38">
        <w:rPr>
          <w:rFonts w:ascii="Verdana" w:hAnsi="Verdana" w:cs="Helvetica"/>
          <w:color w:val="000000"/>
          <w:sz w:val="28"/>
          <w:szCs w:val="28"/>
        </w:rPr>
        <w:t>Autiste</w:t>
      </w:r>
      <w:proofErr w:type="spellEnd"/>
      <w:r w:rsidR="00B77C38">
        <w:rPr>
          <w:rFonts w:ascii="Verdana" w:hAnsi="Verdana" w:cs="Helvetica"/>
          <w:color w:val="000000"/>
          <w:sz w:val="28"/>
          <w:szCs w:val="28"/>
        </w:rPr>
        <w:t xml:space="preserve"> (AA) </w:t>
      </w:r>
      <w:r w:rsidR="00B6787F" w:rsidRPr="00B77C38">
        <w:rPr>
          <w:rFonts w:ascii="Verdana" w:hAnsi="Verdana" w:cs="Helvetica"/>
          <w:color w:val="000000"/>
          <w:sz w:val="28"/>
          <w:szCs w:val="28"/>
        </w:rPr>
        <w:t xml:space="preserve">concerning the </w:t>
      </w:r>
      <w:r w:rsidR="00696D9B" w:rsidRPr="00B77C38">
        <w:rPr>
          <w:rFonts w:ascii="Verdana" w:hAnsi="Verdana" w:cs="Helvetica"/>
          <w:color w:val="000000"/>
          <w:sz w:val="28"/>
          <w:szCs w:val="28"/>
        </w:rPr>
        <w:t>conference “</w:t>
      </w:r>
      <w:r w:rsidR="00B6787F" w:rsidRPr="00B77C38">
        <w:rPr>
          <w:rFonts w:ascii="Verdana" w:hAnsi="Verdana" w:cs="Helvetica"/>
          <w:color w:val="000000"/>
          <w:sz w:val="28"/>
          <w:szCs w:val="28"/>
        </w:rPr>
        <w:t>Affinity Therapy” in Rennes, France</w:t>
      </w:r>
    </w:p>
    <w:p w14:paraId="6301426C" w14:textId="77777777" w:rsidR="00A23023" w:rsidRPr="00223E1C" w:rsidRDefault="00A23023" w:rsidP="00B6787F">
      <w:pPr>
        <w:shd w:val="clear" w:color="auto" w:fill="FFFFFF"/>
        <w:rPr>
          <w:rFonts w:ascii="Verdana" w:hAnsi="Verdana" w:cs="Helvetica"/>
          <w:color w:val="000000"/>
          <w:sz w:val="20"/>
          <w:szCs w:val="20"/>
        </w:rPr>
      </w:pPr>
    </w:p>
    <w:p w14:paraId="6CDECDBF" w14:textId="476F26EA" w:rsidR="00B6787F" w:rsidRPr="000F3F65" w:rsidRDefault="00B77C38" w:rsidP="007750E2">
      <w:pPr>
        <w:shd w:val="clear" w:color="auto" w:fill="FFFFFF"/>
        <w:rPr>
          <w:rFonts w:ascii="Verdana" w:hAnsi="Verdana" w:cs="Helvetica"/>
          <w:i/>
          <w:color w:val="000000"/>
          <w:sz w:val="20"/>
          <w:szCs w:val="20"/>
        </w:rPr>
      </w:pPr>
      <w:bookmarkStart w:id="0" w:name="_GoBack"/>
      <w:r w:rsidRPr="000F3F65">
        <w:rPr>
          <w:rFonts w:ascii="Verdana" w:hAnsi="Verdana" w:cs="Helvetica"/>
          <w:i/>
          <w:color w:val="000000"/>
          <w:sz w:val="20"/>
          <w:szCs w:val="20"/>
        </w:rPr>
        <w:t xml:space="preserve">This is a translation of the first part of AA statement, available on the AA </w:t>
      </w:r>
      <w:proofErr w:type="gramStart"/>
      <w:r w:rsidRPr="000F3F65">
        <w:rPr>
          <w:rFonts w:ascii="Verdana" w:hAnsi="Verdana" w:cs="Helvetica"/>
          <w:i/>
          <w:color w:val="000000"/>
          <w:sz w:val="20"/>
          <w:szCs w:val="20"/>
        </w:rPr>
        <w:t>blog</w:t>
      </w:r>
      <w:proofErr w:type="gramEnd"/>
      <w:r w:rsidRPr="000F3F65">
        <w:rPr>
          <w:rFonts w:ascii="Verdana" w:hAnsi="Verdana" w:cs="Helvetica"/>
          <w:i/>
          <w:color w:val="000000"/>
          <w:sz w:val="20"/>
          <w:szCs w:val="20"/>
        </w:rPr>
        <w:br/>
        <w:t>(http://allianceautiste.org/wp/2015/02/communique-aa-au-sujet-du-colloque-affinity-therapy-a-rennes/)</w:t>
      </w:r>
    </w:p>
    <w:bookmarkEnd w:id="0"/>
    <w:p w14:paraId="3A88112C" w14:textId="77777777" w:rsidR="007750E2" w:rsidRPr="00223E1C" w:rsidRDefault="007750E2" w:rsidP="007750E2">
      <w:pPr>
        <w:shd w:val="clear" w:color="auto" w:fill="FFFFFF"/>
        <w:rPr>
          <w:rFonts w:ascii="Verdana" w:hAnsi="Verdana" w:cs="Helvetica"/>
          <w:color w:val="000000"/>
          <w:sz w:val="20"/>
          <w:szCs w:val="20"/>
        </w:rPr>
      </w:pPr>
    </w:p>
    <w:p w14:paraId="11079755" w14:textId="77777777" w:rsidR="007750E2" w:rsidRDefault="007750E2" w:rsidP="00223E1C">
      <w:pPr>
        <w:pStyle w:val="Titre2"/>
      </w:pPr>
      <w:r w:rsidRPr="00223E1C">
        <w:t xml:space="preserve">To the public authorities (State, social security, regional health agencies, regional councils) who contribute to financing specialised institutions and </w:t>
      </w:r>
      <w:proofErr w:type="spellStart"/>
      <w:r w:rsidRPr="00223E1C">
        <w:t>psychaitric</w:t>
      </w:r>
      <w:proofErr w:type="spellEnd"/>
      <w:r w:rsidRPr="00223E1C">
        <w:t xml:space="preserve"> hospital day care, universities and training for health professionals</w:t>
      </w:r>
    </w:p>
    <w:p w14:paraId="6B456341" w14:textId="77777777" w:rsidR="00223E1C" w:rsidRPr="00223E1C" w:rsidRDefault="00223E1C" w:rsidP="00223E1C">
      <w:pPr>
        <w:shd w:val="clear" w:color="auto" w:fill="FFFFFF"/>
        <w:jc w:val="center"/>
        <w:rPr>
          <w:rFonts w:ascii="Verdana" w:hAnsi="Verdana" w:cs="Helvetica"/>
          <w:b/>
          <w:sz w:val="20"/>
          <w:szCs w:val="20"/>
        </w:rPr>
      </w:pPr>
    </w:p>
    <w:p w14:paraId="5FFDAA79" w14:textId="77777777" w:rsidR="007750E2" w:rsidRPr="00223E1C" w:rsidRDefault="007750E2" w:rsidP="007750E2">
      <w:pPr>
        <w:shd w:val="clear" w:color="auto" w:fill="FFFFFF"/>
        <w:rPr>
          <w:rFonts w:ascii="Verdana" w:hAnsi="Verdana" w:cs="Helvetica"/>
          <w:sz w:val="20"/>
          <w:szCs w:val="20"/>
        </w:rPr>
      </w:pPr>
    </w:p>
    <w:p w14:paraId="2181D986" w14:textId="3D8CF178" w:rsidR="007750E2" w:rsidRPr="00223E1C" w:rsidRDefault="007750E2" w:rsidP="007750E2">
      <w:pPr>
        <w:shd w:val="clear" w:color="auto" w:fill="FFFFFF"/>
        <w:spacing w:line="285" w:lineRule="atLeast"/>
        <w:rPr>
          <w:rFonts w:ascii="Verdana" w:hAnsi="Verdana" w:cs="Helvetica"/>
          <w:color w:val="333333"/>
          <w:sz w:val="20"/>
          <w:szCs w:val="20"/>
        </w:rPr>
      </w:pPr>
      <w:r w:rsidRPr="00223E1C">
        <w:rPr>
          <w:rFonts w:ascii="Verdana" w:hAnsi="Verdana" w:cs="Helvetica"/>
          <w:color w:val="333333"/>
          <w:sz w:val="20"/>
          <w:szCs w:val="20"/>
        </w:rPr>
        <w:t xml:space="preserve">We take note of the conference on </w:t>
      </w:r>
      <w:r w:rsidR="001277A9" w:rsidRPr="00223E1C">
        <w:rPr>
          <w:rFonts w:ascii="Verdana" w:hAnsi="Verdana" w:cs="Helvetica"/>
          <w:color w:val="333333"/>
          <w:sz w:val="20"/>
          <w:szCs w:val="20"/>
        </w:rPr>
        <w:t>autism</w:t>
      </w:r>
      <w:r w:rsidRPr="00223E1C">
        <w:rPr>
          <w:rFonts w:ascii="Verdana" w:hAnsi="Verdana" w:cs="Helvetica"/>
          <w:color w:val="333333"/>
          <w:sz w:val="20"/>
          <w:szCs w:val="20"/>
        </w:rPr>
        <w:t xml:space="preserve"> titled </w:t>
      </w:r>
      <w:r w:rsidRPr="00223E1C">
        <w:rPr>
          <w:rFonts w:ascii="Verdana" w:hAnsi="Verdana" w:cs="Helvetica"/>
          <w:i/>
          <w:color w:val="333333"/>
          <w:sz w:val="20"/>
          <w:szCs w:val="20"/>
        </w:rPr>
        <w:t>Affinity Therapy</w:t>
      </w:r>
      <w:r w:rsidRPr="00223E1C">
        <w:rPr>
          <w:rFonts w:ascii="Verdana" w:hAnsi="Verdana" w:cs="Helvetica"/>
          <w:color w:val="333333"/>
          <w:sz w:val="20"/>
          <w:szCs w:val="20"/>
        </w:rPr>
        <w:t>, to be held 5-6 March in Rennes, France.</w:t>
      </w:r>
    </w:p>
    <w:p w14:paraId="0D829CEF" w14:textId="77777777" w:rsidR="007750E2" w:rsidRPr="00223E1C" w:rsidRDefault="007750E2" w:rsidP="007750E2">
      <w:pPr>
        <w:shd w:val="clear" w:color="auto" w:fill="FFFFFF"/>
        <w:spacing w:line="285" w:lineRule="atLeast"/>
        <w:rPr>
          <w:rFonts w:ascii="Verdana" w:hAnsi="Verdana" w:cs="Helvetica"/>
          <w:color w:val="333333"/>
          <w:sz w:val="20"/>
          <w:szCs w:val="20"/>
        </w:rPr>
      </w:pPr>
    </w:p>
    <w:p w14:paraId="66CB3997" w14:textId="77777777" w:rsidR="007750E2" w:rsidRPr="00223E1C" w:rsidRDefault="007750E2" w:rsidP="007750E2">
      <w:pPr>
        <w:shd w:val="clear" w:color="auto" w:fill="FFFFFF"/>
        <w:spacing w:line="285" w:lineRule="atLeast"/>
        <w:rPr>
          <w:rFonts w:ascii="Verdana" w:hAnsi="Verdana" w:cs="Helvetica"/>
          <w:color w:val="333333"/>
          <w:sz w:val="20"/>
          <w:szCs w:val="20"/>
        </w:rPr>
      </w:pPr>
      <w:r w:rsidRPr="00223E1C">
        <w:rPr>
          <w:rFonts w:ascii="Verdana" w:hAnsi="Verdana" w:cs="Helvetica"/>
          <w:color w:val="333333"/>
          <w:sz w:val="20"/>
          <w:szCs w:val="20"/>
        </w:rPr>
        <w:t xml:space="preserve">This conference sub-title claims “Autism – a revolution at work in the USA”. </w:t>
      </w:r>
    </w:p>
    <w:p w14:paraId="1D6D3B9C" w14:textId="77777777" w:rsidR="007750E2" w:rsidRPr="00A23023" w:rsidRDefault="007750E2" w:rsidP="007750E2">
      <w:pPr>
        <w:shd w:val="clear" w:color="auto" w:fill="FFFFFF"/>
        <w:spacing w:line="285" w:lineRule="atLeast"/>
        <w:rPr>
          <w:rFonts w:ascii="Verdana" w:hAnsi="Verdana" w:cs="Helvetica"/>
          <w:color w:val="333333"/>
          <w:sz w:val="20"/>
          <w:szCs w:val="20"/>
        </w:rPr>
      </w:pPr>
    </w:p>
    <w:p w14:paraId="02949CC7" w14:textId="77777777" w:rsidR="007750E2" w:rsidRPr="00223E1C" w:rsidRDefault="007750E2" w:rsidP="007750E2">
      <w:pPr>
        <w:shd w:val="clear" w:color="auto" w:fill="FFFFFF"/>
        <w:spacing w:line="285" w:lineRule="atLeast"/>
        <w:rPr>
          <w:rFonts w:ascii="Verdana" w:hAnsi="Verdana" w:cs="Helvetica"/>
          <w:color w:val="333333"/>
          <w:sz w:val="20"/>
          <w:szCs w:val="20"/>
        </w:rPr>
      </w:pPr>
      <w:r w:rsidRPr="00223E1C">
        <w:rPr>
          <w:rFonts w:ascii="Verdana" w:hAnsi="Verdana" w:cs="Helvetica"/>
          <w:color w:val="333333"/>
          <w:sz w:val="20"/>
          <w:szCs w:val="20"/>
        </w:rPr>
        <w:t>The content of this conference will be a presentation of a supposed revolutionary therapy, invented and promoted by an American journalist, father of an autistic child.  This method is supposedly based on the specific interests of children.</w:t>
      </w:r>
    </w:p>
    <w:p w14:paraId="1A4F2E40" w14:textId="77777777" w:rsidR="007750E2" w:rsidRPr="00223E1C" w:rsidRDefault="007750E2" w:rsidP="007750E2">
      <w:pPr>
        <w:shd w:val="clear" w:color="auto" w:fill="FFFFFF"/>
        <w:spacing w:line="285" w:lineRule="atLeast"/>
        <w:rPr>
          <w:rFonts w:ascii="Verdana" w:hAnsi="Verdana" w:cs="Helvetica"/>
          <w:color w:val="333333"/>
          <w:sz w:val="20"/>
          <w:szCs w:val="20"/>
        </w:rPr>
      </w:pPr>
    </w:p>
    <w:p w14:paraId="6AAE0A51" w14:textId="77777777" w:rsidR="007750E2" w:rsidRPr="00223E1C" w:rsidRDefault="007750E2" w:rsidP="007750E2">
      <w:pPr>
        <w:shd w:val="clear" w:color="auto" w:fill="FFFFFF"/>
        <w:spacing w:line="285" w:lineRule="atLeast"/>
        <w:rPr>
          <w:rFonts w:ascii="Verdana" w:hAnsi="Verdana" w:cs="Helvetica"/>
          <w:color w:val="333333"/>
          <w:sz w:val="20"/>
          <w:szCs w:val="20"/>
        </w:rPr>
      </w:pPr>
      <w:r w:rsidRPr="00223E1C">
        <w:rPr>
          <w:rFonts w:ascii="Verdana" w:hAnsi="Verdana" w:cs="Helvetica"/>
          <w:color w:val="333333"/>
          <w:sz w:val="20"/>
          <w:szCs w:val="20"/>
        </w:rPr>
        <w:t xml:space="preserve">The partners of this conference are the Brittany Regional government, the city of Rennes, the Ile </w:t>
      </w:r>
      <w:proofErr w:type="gramStart"/>
      <w:r w:rsidRPr="00223E1C">
        <w:rPr>
          <w:rFonts w:ascii="Verdana" w:hAnsi="Verdana" w:cs="Helvetica"/>
          <w:color w:val="333333"/>
          <w:sz w:val="20"/>
          <w:szCs w:val="20"/>
        </w:rPr>
        <w:t>et</w:t>
      </w:r>
      <w:proofErr w:type="gramEnd"/>
      <w:r w:rsidRPr="00223E1C">
        <w:rPr>
          <w:rFonts w:ascii="Verdana" w:hAnsi="Verdana" w:cs="Helvetica"/>
          <w:color w:val="333333"/>
          <w:sz w:val="20"/>
          <w:szCs w:val="20"/>
        </w:rPr>
        <w:t xml:space="preserve"> </w:t>
      </w:r>
      <w:proofErr w:type="spellStart"/>
      <w:r w:rsidRPr="00223E1C">
        <w:rPr>
          <w:rFonts w:ascii="Verdana" w:hAnsi="Verdana" w:cs="Helvetica"/>
          <w:color w:val="333333"/>
          <w:sz w:val="20"/>
          <w:szCs w:val="20"/>
        </w:rPr>
        <w:t>Vilaine</w:t>
      </w:r>
      <w:proofErr w:type="spellEnd"/>
      <w:r w:rsidRPr="00223E1C">
        <w:rPr>
          <w:rFonts w:ascii="Verdana" w:hAnsi="Verdana" w:cs="Helvetica"/>
          <w:color w:val="333333"/>
          <w:sz w:val="20"/>
          <w:szCs w:val="20"/>
        </w:rPr>
        <w:t xml:space="preserve"> department council, the University of Rennes and the European University of Brittany.</w:t>
      </w:r>
    </w:p>
    <w:p w14:paraId="31CEB7B1" w14:textId="77777777" w:rsidR="00AE1044" w:rsidRPr="00A23023" w:rsidRDefault="00AE1044" w:rsidP="007750E2">
      <w:pPr>
        <w:shd w:val="clear" w:color="auto" w:fill="FFFFFF"/>
        <w:spacing w:line="285" w:lineRule="atLeast"/>
        <w:rPr>
          <w:rFonts w:ascii="Verdana" w:hAnsi="Verdana" w:cs="Helvetica"/>
          <w:color w:val="333333"/>
          <w:sz w:val="20"/>
          <w:szCs w:val="20"/>
        </w:rPr>
      </w:pPr>
    </w:p>
    <w:p w14:paraId="6269DB37" w14:textId="77777777" w:rsidR="00AE1044" w:rsidRPr="00223E1C" w:rsidRDefault="00AE1044" w:rsidP="007750E2">
      <w:pPr>
        <w:shd w:val="clear" w:color="auto" w:fill="FFFFFF"/>
        <w:spacing w:line="285" w:lineRule="atLeast"/>
        <w:rPr>
          <w:rFonts w:ascii="Verdana" w:hAnsi="Verdana" w:cs="Helvetica"/>
          <w:color w:val="333333"/>
          <w:sz w:val="20"/>
          <w:szCs w:val="20"/>
        </w:rPr>
      </w:pPr>
      <w:r w:rsidRPr="00223E1C">
        <w:rPr>
          <w:rFonts w:ascii="Verdana" w:hAnsi="Verdana" w:cs="Helvetica"/>
          <w:color w:val="333333"/>
          <w:sz w:val="20"/>
          <w:szCs w:val="20"/>
        </w:rPr>
        <w:t xml:space="preserve">The presentation of this conference leaves us dubious: </w:t>
      </w:r>
    </w:p>
    <w:p w14:paraId="120BA5A0" w14:textId="77777777" w:rsidR="00AE1044" w:rsidRPr="00223E1C" w:rsidRDefault="00AE1044" w:rsidP="007750E2">
      <w:pPr>
        <w:shd w:val="clear" w:color="auto" w:fill="FFFFFF"/>
        <w:spacing w:line="285" w:lineRule="atLeast"/>
        <w:rPr>
          <w:rFonts w:ascii="Verdana" w:hAnsi="Verdana" w:cs="Helvetica"/>
          <w:color w:val="333333"/>
          <w:sz w:val="20"/>
          <w:szCs w:val="20"/>
        </w:rPr>
      </w:pPr>
    </w:p>
    <w:p w14:paraId="63DD9A07" w14:textId="77777777" w:rsidR="00AE1044" w:rsidRPr="003C620F" w:rsidRDefault="00AE1044" w:rsidP="007750E2">
      <w:pPr>
        <w:shd w:val="clear" w:color="auto" w:fill="FFFFFF"/>
        <w:spacing w:line="285" w:lineRule="atLeast"/>
        <w:rPr>
          <w:rFonts w:ascii="Verdana" w:hAnsi="Verdana" w:cs="Helvetica"/>
          <w:color w:val="333333"/>
          <w:sz w:val="20"/>
          <w:szCs w:val="20"/>
        </w:rPr>
      </w:pPr>
    </w:p>
    <w:p w14:paraId="476AF382" w14:textId="77777777" w:rsidR="00AE1044" w:rsidRPr="00223E1C" w:rsidRDefault="00AE1044" w:rsidP="00AE1044">
      <w:pPr>
        <w:shd w:val="clear" w:color="auto" w:fill="FFFFFF"/>
        <w:spacing w:line="285" w:lineRule="atLeast"/>
        <w:rPr>
          <w:rFonts w:ascii="Verdana" w:hAnsi="Verdana" w:cs="Helvetica"/>
          <w:color w:val="333333"/>
          <w:sz w:val="20"/>
          <w:szCs w:val="20"/>
        </w:rPr>
      </w:pPr>
      <w:r w:rsidRPr="003C620F">
        <w:rPr>
          <w:rStyle w:val="Titre3Car"/>
        </w:rPr>
        <w:t>In terms of the professional competences of the organising committee</w:t>
      </w:r>
    </w:p>
    <w:p w14:paraId="6D0C8A74" w14:textId="77777777" w:rsidR="00AE1044" w:rsidRPr="003C620F" w:rsidRDefault="00AE1044" w:rsidP="007750E2">
      <w:pPr>
        <w:shd w:val="clear" w:color="auto" w:fill="FFFFFF"/>
        <w:spacing w:line="285" w:lineRule="atLeast"/>
        <w:rPr>
          <w:rFonts w:ascii="Verdana" w:hAnsi="Verdana" w:cs="Helvetica"/>
          <w:color w:val="333333"/>
          <w:sz w:val="20"/>
          <w:szCs w:val="20"/>
        </w:rPr>
      </w:pPr>
    </w:p>
    <w:p w14:paraId="1528883E" w14:textId="77777777" w:rsidR="00AE1044" w:rsidRPr="00223E1C" w:rsidRDefault="00AE1044" w:rsidP="007750E2">
      <w:pPr>
        <w:shd w:val="clear" w:color="auto" w:fill="FFFFFF"/>
        <w:spacing w:line="285" w:lineRule="atLeast"/>
        <w:rPr>
          <w:rFonts w:ascii="Verdana" w:hAnsi="Verdana" w:cs="Helvetica"/>
          <w:color w:val="333333"/>
          <w:sz w:val="20"/>
          <w:szCs w:val="20"/>
        </w:rPr>
      </w:pPr>
      <w:r w:rsidRPr="00223E1C">
        <w:rPr>
          <w:rFonts w:ascii="Verdana" w:hAnsi="Verdana" w:cs="Helvetica"/>
          <w:color w:val="333333"/>
          <w:sz w:val="20"/>
          <w:szCs w:val="20"/>
        </w:rPr>
        <w:t>We note that professional psychoanalysts are highly interested in this “new” method</w:t>
      </w:r>
    </w:p>
    <w:p w14:paraId="4EFF6EFD" w14:textId="77777777" w:rsidR="00AE1044" w:rsidRPr="00223E1C" w:rsidRDefault="00AE1044" w:rsidP="007750E2">
      <w:pPr>
        <w:shd w:val="clear" w:color="auto" w:fill="FFFFFF"/>
        <w:spacing w:line="285" w:lineRule="atLeast"/>
        <w:rPr>
          <w:rFonts w:ascii="Verdana" w:hAnsi="Verdana" w:cs="Helvetica"/>
          <w:color w:val="333333"/>
          <w:sz w:val="20"/>
          <w:szCs w:val="20"/>
        </w:rPr>
      </w:pPr>
    </w:p>
    <w:p w14:paraId="3851D027" w14:textId="77777777" w:rsidR="00AE1044" w:rsidRPr="00223E1C" w:rsidRDefault="00AE1044" w:rsidP="007750E2">
      <w:pPr>
        <w:shd w:val="clear" w:color="auto" w:fill="FFFFFF"/>
        <w:spacing w:line="285" w:lineRule="atLeast"/>
        <w:rPr>
          <w:rFonts w:ascii="Verdana" w:hAnsi="Verdana" w:cs="Helvetica"/>
          <w:color w:val="333333"/>
          <w:sz w:val="20"/>
          <w:szCs w:val="20"/>
        </w:rPr>
      </w:pPr>
      <w:r w:rsidRPr="00223E1C">
        <w:rPr>
          <w:rFonts w:ascii="Verdana" w:hAnsi="Verdana" w:cs="Helvetica"/>
          <w:color w:val="333333"/>
          <w:sz w:val="20"/>
          <w:szCs w:val="20"/>
        </w:rPr>
        <w:t xml:space="preserve">Indeed, most of the organisers are psychoanalysts, with close ties to Freudian and Lacanian movements, and occupying high-level </w:t>
      </w:r>
      <w:r w:rsidR="00223E1C" w:rsidRPr="00223E1C">
        <w:rPr>
          <w:rFonts w:ascii="Verdana" w:hAnsi="Verdana" w:cs="Helvetica"/>
          <w:color w:val="333333"/>
          <w:sz w:val="20"/>
          <w:szCs w:val="20"/>
        </w:rPr>
        <w:t>positions</w:t>
      </w:r>
      <w:r w:rsidRPr="00223E1C">
        <w:rPr>
          <w:rFonts w:ascii="Verdana" w:hAnsi="Verdana" w:cs="Helvetica"/>
          <w:color w:val="333333"/>
          <w:sz w:val="20"/>
          <w:szCs w:val="20"/>
        </w:rPr>
        <w:t xml:space="preserve"> in the universities involved.</w:t>
      </w:r>
    </w:p>
    <w:p w14:paraId="35AB45C1" w14:textId="77777777" w:rsidR="00AE1044" w:rsidRPr="00223E1C" w:rsidRDefault="00AE1044" w:rsidP="007750E2">
      <w:pPr>
        <w:shd w:val="clear" w:color="auto" w:fill="FFFFFF"/>
        <w:spacing w:line="285" w:lineRule="atLeast"/>
        <w:rPr>
          <w:rFonts w:ascii="Verdana" w:hAnsi="Verdana" w:cs="Helvetica"/>
          <w:color w:val="333333"/>
          <w:sz w:val="20"/>
          <w:szCs w:val="20"/>
        </w:rPr>
      </w:pPr>
      <w:r w:rsidRPr="00223E1C">
        <w:rPr>
          <w:rFonts w:ascii="Verdana" w:hAnsi="Verdana" w:cs="Helvetica"/>
          <w:color w:val="333333"/>
          <w:sz w:val="20"/>
          <w:szCs w:val="20"/>
        </w:rPr>
        <w:t xml:space="preserve">That said, they’ve almost never published </w:t>
      </w:r>
      <w:r w:rsidR="00223E1C" w:rsidRPr="00223E1C">
        <w:rPr>
          <w:rFonts w:ascii="Verdana" w:hAnsi="Verdana" w:cs="Helvetica"/>
          <w:color w:val="333333"/>
          <w:sz w:val="20"/>
          <w:szCs w:val="20"/>
        </w:rPr>
        <w:t>internationally</w:t>
      </w:r>
      <w:r w:rsidRPr="00223E1C">
        <w:rPr>
          <w:rFonts w:ascii="Verdana" w:hAnsi="Verdana" w:cs="Helvetica"/>
          <w:color w:val="333333"/>
          <w:sz w:val="20"/>
          <w:szCs w:val="20"/>
        </w:rPr>
        <w:t xml:space="preserve">.  They offer no scientific proof of the approach they offer, notably a psychoanalytical/psychodynamic approach to autism. </w:t>
      </w:r>
      <w:hyperlink r:id="rId5" w:anchor="_ftn1" w:tgtFrame="_blank" w:history="1">
        <w:r w:rsidRPr="00A23023">
          <w:rPr>
            <w:rStyle w:val="Lienhypertexte"/>
            <w:rFonts w:ascii="Verdana" w:hAnsi="Verdana" w:cs="Helvetica"/>
            <w:sz w:val="20"/>
            <w:szCs w:val="20"/>
          </w:rPr>
          <w:t>[1]</w:t>
        </w:r>
      </w:hyperlink>
    </w:p>
    <w:p w14:paraId="069FD1F0" w14:textId="77777777" w:rsidR="00AE1044" w:rsidRPr="00223E1C" w:rsidRDefault="00AE1044" w:rsidP="007750E2">
      <w:pPr>
        <w:shd w:val="clear" w:color="auto" w:fill="FFFFFF"/>
        <w:spacing w:line="285" w:lineRule="atLeast"/>
        <w:rPr>
          <w:rFonts w:ascii="Verdana" w:hAnsi="Verdana" w:cs="Helvetica"/>
          <w:color w:val="333333"/>
          <w:sz w:val="20"/>
          <w:szCs w:val="20"/>
        </w:rPr>
      </w:pPr>
      <w:r w:rsidRPr="00223E1C">
        <w:rPr>
          <w:rFonts w:ascii="Verdana" w:hAnsi="Verdana" w:cs="Helvetica"/>
          <w:color w:val="333333"/>
          <w:sz w:val="20"/>
          <w:szCs w:val="20"/>
        </w:rPr>
        <w:t xml:space="preserve">We note that none of the French specialists recognized internationally for their autism research have been invited to this conference. </w:t>
      </w:r>
    </w:p>
    <w:p w14:paraId="3C4588FA" w14:textId="77777777" w:rsidR="00AE1044" w:rsidRPr="00223E1C" w:rsidRDefault="00AE1044" w:rsidP="007750E2">
      <w:pPr>
        <w:shd w:val="clear" w:color="auto" w:fill="FFFFFF"/>
        <w:spacing w:line="285" w:lineRule="atLeast"/>
        <w:rPr>
          <w:rFonts w:ascii="Verdana" w:hAnsi="Verdana" w:cs="Helvetica"/>
          <w:color w:val="333333"/>
          <w:sz w:val="20"/>
          <w:szCs w:val="20"/>
        </w:rPr>
      </w:pPr>
      <w:r w:rsidRPr="00223E1C">
        <w:rPr>
          <w:rFonts w:ascii="Verdana" w:hAnsi="Verdana" w:cs="Helvetica"/>
          <w:color w:val="333333"/>
          <w:sz w:val="20"/>
          <w:szCs w:val="20"/>
        </w:rPr>
        <w:t>Equally, no parent association representatives have been invited.</w:t>
      </w:r>
    </w:p>
    <w:p w14:paraId="52A4BFC7" w14:textId="77777777" w:rsidR="00AE1044" w:rsidRPr="00A23023" w:rsidRDefault="00AE1044" w:rsidP="007750E2">
      <w:pPr>
        <w:shd w:val="clear" w:color="auto" w:fill="FFFFFF"/>
        <w:spacing w:line="285" w:lineRule="atLeast"/>
        <w:rPr>
          <w:rFonts w:ascii="Verdana" w:hAnsi="Verdana" w:cs="Helvetica"/>
          <w:color w:val="333333"/>
          <w:sz w:val="20"/>
          <w:szCs w:val="20"/>
        </w:rPr>
      </w:pPr>
    </w:p>
    <w:p w14:paraId="54B69A2D" w14:textId="381DBE2A" w:rsidR="007750E2" w:rsidRPr="001277A9" w:rsidRDefault="00AE1044" w:rsidP="007750E2">
      <w:pPr>
        <w:shd w:val="clear" w:color="auto" w:fill="FFFFFF"/>
        <w:spacing w:line="285" w:lineRule="atLeast"/>
        <w:rPr>
          <w:rFonts w:ascii="Verdana" w:hAnsi="Verdana" w:cs="Helvetica"/>
          <w:color w:val="333333"/>
          <w:sz w:val="20"/>
          <w:szCs w:val="20"/>
        </w:rPr>
      </w:pPr>
      <w:r w:rsidRPr="00223E1C">
        <w:rPr>
          <w:rFonts w:ascii="Verdana" w:hAnsi="Verdana" w:cs="Helvetica"/>
          <w:color w:val="333333"/>
          <w:sz w:val="20"/>
          <w:szCs w:val="20"/>
        </w:rPr>
        <w:t>We note that the “Autism Research Group” whose members are nearly all the members of the organising committee have NO references on autism available when searched on the internet.</w:t>
      </w:r>
    </w:p>
    <w:p w14:paraId="7C45A229" w14:textId="77777777" w:rsidR="00AE1044" w:rsidRPr="001277A9" w:rsidRDefault="00AE1044" w:rsidP="007750E2">
      <w:pPr>
        <w:shd w:val="clear" w:color="auto" w:fill="FFFFFF"/>
        <w:spacing w:line="285" w:lineRule="atLeast"/>
        <w:rPr>
          <w:rFonts w:ascii="Verdana" w:hAnsi="Verdana" w:cs="Helvetica"/>
          <w:color w:val="333333"/>
          <w:sz w:val="20"/>
          <w:szCs w:val="20"/>
        </w:rPr>
      </w:pPr>
    </w:p>
    <w:p w14:paraId="166AFBBA" w14:textId="0BC7B66D" w:rsidR="00AE1044" w:rsidRPr="003C620F" w:rsidRDefault="00AE1044" w:rsidP="007750E2">
      <w:pPr>
        <w:shd w:val="clear" w:color="auto" w:fill="FFFFFF"/>
        <w:spacing w:line="285" w:lineRule="atLeast"/>
        <w:rPr>
          <w:rFonts w:ascii="Verdana" w:hAnsi="Verdana" w:cs="Helvetica"/>
          <w:i/>
          <w:color w:val="333333"/>
          <w:sz w:val="20"/>
          <w:szCs w:val="20"/>
        </w:rPr>
      </w:pPr>
      <w:r w:rsidRPr="00223E1C">
        <w:rPr>
          <w:rFonts w:ascii="Verdana" w:hAnsi="Verdana" w:cs="Helvetica"/>
          <w:color w:val="333333"/>
          <w:sz w:val="20"/>
          <w:szCs w:val="20"/>
        </w:rPr>
        <w:t xml:space="preserve">Nonetheless, it is noted in the </w:t>
      </w:r>
      <w:r w:rsidR="00223E1C" w:rsidRPr="00223E1C">
        <w:rPr>
          <w:rFonts w:ascii="Verdana" w:hAnsi="Verdana" w:cs="Helvetica"/>
          <w:color w:val="333333"/>
          <w:sz w:val="20"/>
          <w:szCs w:val="20"/>
        </w:rPr>
        <w:t xml:space="preserve">presentation </w:t>
      </w:r>
      <w:hyperlink r:id="rId6" w:anchor="_ftn2" w:tgtFrame="_blank" w:history="1">
        <w:r w:rsidRPr="00223E1C">
          <w:rPr>
            <w:rStyle w:val="Lienhypertexte"/>
            <w:rFonts w:ascii="Verdana" w:hAnsi="Verdana" w:cs="Helvetica"/>
            <w:sz w:val="20"/>
            <w:szCs w:val="20"/>
          </w:rPr>
          <w:t>[2]</w:t>
        </w:r>
      </w:hyperlink>
      <w:r w:rsidRPr="00223E1C">
        <w:rPr>
          <w:rFonts w:ascii="Verdana" w:hAnsi="Verdana" w:cs="Helvetica"/>
          <w:color w:val="333333"/>
          <w:sz w:val="20"/>
          <w:szCs w:val="20"/>
        </w:rPr>
        <w:t xml:space="preserve"> that </w:t>
      </w:r>
      <w:r w:rsidRPr="003C620F">
        <w:rPr>
          <w:rFonts w:ascii="Verdana" w:hAnsi="Verdana" w:cs="Helvetica"/>
          <w:i/>
          <w:color w:val="333333"/>
          <w:sz w:val="20"/>
          <w:szCs w:val="20"/>
        </w:rPr>
        <w:t>“The research group has been working sinc</w:t>
      </w:r>
      <w:r w:rsidR="008107C4" w:rsidRPr="003C620F">
        <w:rPr>
          <w:rFonts w:ascii="Verdana" w:hAnsi="Verdana" w:cs="Helvetica"/>
          <w:i/>
          <w:color w:val="333333"/>
          <w:sz w:val="20"/>
          <w:szCs w:val="20"/>
        </w:rPr>
        <w:t>e many years to get to identify in practice what orients the clinical workers in their diagnoses, then to aggregate and develop institutional experiences base</w:t>
      </w:r>
      <w:r w:rsidR="001277A9">
        <w:rPr>
          <w:rFonts w:ascii="Verdana" w:hAnsi="Verdana" w:cs="Helvetica"/>
          <w:i/>
          <w:color w:val="333333"/>
          <w:sz w:val="20"/>
          <w:szCs w:val="20"/>
        </w:rPr>
        <w:t xml:space="preserve">d on psychoanalysis in France. </w:t>
      </w:r>
      <w:r w:rsidR="008107C4" w:rsidRPr="001277A9">
        <w:rPr>
          <w:rFonts w:ascii="Verdana" w:hAnsi="Verdana" w:cs="Helvetica"/>
          <w:b/>
          <w:i/>
          <w:color w:val="333333"/>
          <w:sz w:val="20"/>
          <w:szCs w:val="20"/>
        </w:rPr>
        <w:t>The different studies conducted confirm that this is a major axis for the care for autistic children and adults</w:t>
      </w:r>
      <w:r w:rsidR="008107C4" w:rsidRPr="003C620F">
        <w:rPr>
          <w:rFonts w:ascii="Verdana" w:hAnsi="Verdana" w:cs="Helvetica"/>
          <w:i/>
          <w:color w:val="333333"/>
          <w:sz w:val="20"/>
          <w:szCs w:val="20"/>
        </w:rPr>
        <w:t xml:space="preserve">; it seems important to </w:t>
      </w:r>
      <w:r w:rsidR="008107C4" w:rsidRPr="003C620F">
        <w:rPr>
          <w:rFonts w:ascii="Verdana" w:hAnsi="Verdana" w:cs="Helvetica"/>
          <w:i/>
          <w:color w:val="333333"/>
          <w:sz w:val="20"/>
          <w:szCs w:val="20"/>
        </w:rPr>
        <w:lastRenderedPageBreak/>
        <w:t>highlight the results of this care to offer evidence of the benefits of this (psychoanalysis) approach.”</w:t>
      </w:r>
    </w:p>
    <w:p w14:paraId="2147D9BA" w14:textId="77777777" w:rsidR="008107C4" w:rsidRPr="001277A9" w:rsidRDefault="008107C4" w:rsidP="007750E2">
      <w:pPr>
        <w:shd w:val="clear" w:color="auto" w:fill="FFFFFF"/>
        <w:spacing w:line="285" w:lineRule="atLeast"/>
        <w:rPr>
          <w:rFonts w:ascii="Verdana" w:hAnsi="Verdana" w:cs="Helvetica"/>
          <w:color w:val="333333"/>
          <w:sz w:val="20"/>
          <w:szCs w:val="20"/>
        </w:rPr>
      </w:pPr>
    </w:p>
    <w:p w14:paraId="5C786F2A" w14:textId="77777777" w:rsidR="008107C4" w:rsidRPr="00223E1C" w:rsidRDefault="008107C4" w:rsidP="007750E2">
      <w:pPr>
        <w:shd w:val="clear" w:color="auto" w:fill="FFFFFF"/>
        <w:spacing w:line="285" w:lineRule="atLeast"/>
        <w:rPr>
          <w:rFonts w:ascii="Verdana" w:hAnsi="Verdana" w:cs="Helvetica"/>
          <w:color w:val="333333"/>
          <w:sz w:val="20"/>
          <w:szCs w:val="20"/>
        </w:rPr>
      </w:pPr>
      <w:r w:rsidRPr="00223E1C">
        <w:rPr>
          <w:rFonts w:ascii="Verdana" w:hAnsi="Verdana" w:cs="Helvetica"/>
          <w:color w:val="333333"/>
          <w:sz w:val="20"/>
          <w:szCs w:val="20"/>
        </w:rPr>
        <w:t>We would be curious to learn more about these famous studies, if indeed they exist.</w:t>
      </w:r>
    </w:p>
    <w:p w14:paraId="134D79C0" w14:textId="77777777" w:rsidR="008107C4" w:rsidRPr="00223E1C" w:rsidRDefault="008107C4" w:rsidP="007750E2">
      <w:pPr>
        <w:shd w:val="clear" w:color="auto" w:fill="FFFFFF"/>
        <w:spacing w:line="285" w:lineRule="atLeast"/>
        <w:rPr>
          <w:rFonts w:ascii="Verdana" w:hAnsi="Verdana" w:cs="Helvetica"/>
          <w:color w:val="333333"/>
          <w:sz w:val="20"/>
          <w:szCs w:val="20"/>
        </w:rPr>
      </w:pPr>
    </w:p>
    <w:p w14:paraId="1E4465E9" w14:textId="77777777" w:rsidR="007750E2" w:rsidRPr="00223E1C" w:rsidRDefault="008107C4" w:rsidP="007750E2">
      <w:pPr>
        <w:shd w:val="clear" w:color="auto" w:fill="FFFFFF"/>
        <w:spacing w:line="285" w:lineRule="atLeast"/>
        <w:rPr>
          <w:rFonts w:ascii="Verdana" w:hAnsi="Verdana" w:cs="Helvetica"/>
          <w:color w:val="333333"/>
          <w:sz w:val="20"/>
          <w:szCs w:val="20"/>
        </w:rPr>
      </w:pPr>
      <w:r w:rsidRPr="00223E1C">
        <w:rPr>
          <w:rFonts w:ascii="Verdana" w:hAnsi="Verdana" w:cs="Helvetica"/>
          <w:color w:val="333333"/>
          <w:sz w:val="20"/>
          <w:szCs w:val="20"/>
        </w:rPr>
        <w:t>It is indeed curious that a research group that says it has worked for several years in the field has absolutely no references available on internet.</w:t>
      </w:r>
    </w:p>
    <w:p w14:paraId="41066719" w14:textId="77777777" w:rsidR="008107C4" w:rsidRPr="00223E1C" w:rsidRDefault="008107C4" w:rsidP="007750E2">
      <w:pPr>
        <w:shd w:val="clear" w:color="auto" w:fill="FFFFFF"/>
        <w:spacing w:line="285" w:lineRule="atLeast"/>
        <w:rPr>
          <w:rFonts w:ascii="Verdana" w:hAnsi="Verdana" w:cs="Helvetica"/>
          <w:color w:val="333333"/>
          <w:sz w:val="20"/>
          <w:szCs w:val="20"/>
        </w:rPr>
      </w:pPr>
    </w:p>
    <w:p w14:paraId="2DAE008D" w14:textId="5219BE41" w:rsidR="008107C4" w:rsidRPr="00223E1C" w:rsidRDefault="001277A9" w:rsidP="007750E2">
      <w:pPr>
        <w:shd w:val="clear" w:color="auto" w:fill="FFFFFF"/>
        <w:spacing w:line="285" w:lineRule="atLeast"/>
        <w:rPr>
          <w:rFonts w:ascii="Verdana" w:hAnsi="Verdana" w:cs="Helvetica"/>
          <w:color w:val="333333"/>
          <w:sz w:val="20"/>
          <w:szCs w:val="20"/>
        </w:rPr>
      </w:pPr>
      <w:r>
        <w:rPr>
          <w:rFonts w:ascii="Verdana" w:hAnsi="Verdana" w:cs="Helvetica"/>
          <w:color w:val="333333"/>
          <w:sz w:val="20"/>
          <w:szCs w:val="20"/>
        </w:rPr>
        <w:t>The term “revolution”</w:t>
      </w:r>
      <w:r w:rsidR="008107C4" w:rsidRPr="00223E1C">
        <w:rPr>
          <w:rFonts w:ascii="Verdana" w:hAnsi="Verdana" w:cs="Helvetica"/>
          <w:color w:val="333333"/>
          <w:sz w:val="20"/>
          <w:szCs w:val="20"/>
        </w:rPr>
        <w:t xml:space="preserve"> implies a completely new and promising method.</w:t>
      </w:r>
    </w:p>
    <w:p w14:paraId="030AAC49" w14:textId="77777777" w:rsidR="001277A9" w:rsidRDefault="008107C4" w:rsidP="007750E2">
      <w:pPr>
        <w:shd w:val="clear" w:color="auto" w:fill="FFFFFF"/>
        <w:spacing w:line="285" w:lineRule="atLeast"/>
        <w:rPr>
          <w:rFonts w:ascii="Verdana" w:hAnsi="Verdana" w:cs="Helvetica"/>
          <w:color w:val="333333"/>
          <w:sz w:val="20"/>
          <w:szCs w:val="20"/>
        </w:rPr>
      </w:pPr>
      <w:r w:rsidRPr="00223E1C">
        <w:rPr>
          <w:rFonts w:ascii="Verdana" w:hAnsi="Verdana" w:cs="Helvetica"/>
          <w:color w:val="333333"/>
          <w:sz w:val="20"/>
          <w:szCs w:val="20"/>
        </w:rPr>
        <w:t>However, this method is a mixture of three types of therapy</w:t>
      </w:r>
      <w:r w:rsidR="00223E1C" w:rsidRPr="00223E1C">
        <w:rPr>
          <w:rFonts w:ascii="Verdana" w:hAnsi="Verdana" w:cs="Helvetica"/>
          <w:color w:val="333333"/>
          <w:sz w:val="20"/>
          <w:szCs w:val="20"/>
        </w:rPr>
        <w:t> (</w:t>
      </w:r>
      <w:r w:rsidR="002F06C4" w:rsidRPr="00223E1C">
        <w:rPr>
          <w:rFonts w:ascii="Verdana" w:hAnsi="Verdana" w:cs="Helvetica"/>
          <w:color w:val="333333"/>
          <w:sz w:val="20"/>
          <w:szCs w:val="20"/>
        </w:rPr>
        <w:t>behavioural</w:t>
      </w:r>
      <w:r w:rsidRPr="00223E1C">
        <w:rPr>
          <w:rFonts w:ascii="Verdana" w:hAnsi="Verdana" w:cs="Helvetica"/>
          <w:color w:val="333333"/>
          <w:sz w:val="20"/>
          <w:szCs w:val="20"/>
        </w:rPr>
        <w:t xml:space="preserve">, cognitive and psycho-dynamic), </w:t>
      </w:r>
      <w:r w:rsidR="002F06C4" w:rsidRPr="00223E1C">
        <w:rPr>
          <w:rFonts w:ascii="Verdana" w:hAnsi="Verdana" w:cs="Helvetica"/>
          <w:color w:val="333333"/>
          <w:sz w:val="20"/>
          <w:szCs w:val="20"/>
        </w:rPr>
        <w:t>practices known to all profe</w:t>
      </w:r>
      <w:r w:rsidR="001277A9">
        <w:rPr>
          <w:rFonts w:ascii="Verdana" w:hAnsi="Verdana" w:cs="Helvetica"/>
          <w:color w:val="333333"/>
          <w:sz w:val="20"/>
          <w:szCs w:val="20"/>
        </w:rPr>
        <w:t xml:space="preserve">ssionals trained about autism. </w:t>
      </w:r>
      <w:r w:rsidR="002F06C4" w:rsidRPr="00223E1C">
        <w:rPr>
          <w:rFonts w:ascii="Verdana" w:hAnsi="Verdana" w:cs="Helvetica"/>
          <w:color w:val="333333"/>
          <w:sz w:val="20"/>
          <w:szCs w:val="20"/>
        </w:rPr>
        <w:t xml:space="preserve">There </w:t>
      </w:r>
      <w:r w:rsidR="00223E1C" w:rsidRPr="00223E1C">
        <w:rPr>
          <w:rFonts w:ascii="Verdana" w:hAnsi="Verdana" w:cs="Helvetica"/>
          <w:color w:val="333333"/>
          <w:sz w:val="20"/>
          <w:szCs w:val="20"/>
        </w:rPr>
        <w:t>is nothing</w:t>
      </w:r>
      <w:r w:rsidR="002F06C4" w:rsidRPr="00223E1C">
        <w:rPr>
          <w:rFonts w:ascii="Verdana" w:hAnsi="Verdana" w:cs="Helvetica"/>
          <w:color w:val="333333"/>
          <w:sz w:val="20"/>
          <w:szCs w:val="20"/>
        </w:rPr>
        <w:t xml:space="preserve"> revolutionary about it</w:t>
      </w:r>
      <w:r w:rsidR="001277A9">
        <w:rPr>
          <w:rFonts w:ascii="Verdana" w:hAnsi="Verdana" w:cs="Helvetica"/>
          <w:color w:val="333333"/>
          <w:sz w:val="20"/>
          <w:szCs w:val="20"/>
        </w:rPr>
        <w:t xml:space="preserve">. </w:t>
      </w:r>
      <w:r w:rsidR="002F06C4" w:rsidRPr="00223E1C">
        <w:rPr>
          <w:rFonts w:ascii="Verdana" w:hAnsi="Verdana" w:cs="Helvetica"/>
          <w:color w:val="333333"/>
          <w:sz w:val="20"/>
          <w:szCs w:val="20"/>
        </w:rPr>
        <w:t>We do not see what is revolutionary about centring a method on the interests of the child: indeed, the education of the “whole child” is b</w:t>
      </w:r>
      <w:r w:rsidR="001277A9">
        <w:rPr>
          <w:rFonts w:ascii="Verdana" w:hAnsi="Verdana" w:cs="Helvetica"/>
          <w:color w:val="333333"/>
          <w:sz w:val="20"/>
          <w:szCs w:val="20"/>
        </w:rPr>
        <w:t xml:space="preserve">ased on the child’s interests. </w:t>
      </w:r>
    </w:p>
    <w:p w14:paraId="0757EC3B" w14:textId="4B801A13" w:rsidR="008107C4" w:rsidRPr="00A23023" w:rsidRDefault="002F06C4" w:rsidP="007750E2">
      <w:pPr>
        <w:shd w:val="clear" w:color="auto" w:fill="FFFFFF"/>
        <w:spacing w:line="285" w:lineRule="atLeast"/>
        <w:rPr>
          <w:rFonts w:ascii="Verdana" w:hAnsi="Verdana" w:cs="Helvetica"/>
          <w:color w:val="333333"/>
          <w:sz w:val="20"/>
          <w:szCs w:val="20"/>
        </w:rPr>
      </w:pPr>
      <w:r w:rsidRPr="00223E1C">
        <w:rPr>
          <w:rFonts w:ascii="Verdana" w:hAnsi="Verdana" w:cs="Helvetica"/>
          <w:color w:val="333333"/>
          <w:sz w:val="20"/>
          <w:szCs w:val="20"/>
        </w:rPr>
        <w:t xml:space="preserve">Furthermore, behavioural therapy has always fully centred its method on the child’s interests, considering that motivation is the motor for all learning.  </w:t>
      </w:r>
      <w:r w:rsidRPr="00A23023">
        <w:rPr>
          <w:rFonts w:ascii="Verdana" w:hAnsi="Verdana" w:cs="Helvetica"/>
          <w:color w:val="333333"/>
          <w:sz w:val="20"/>
          <w:szCs w:val="20"/>
        </w:rPr>
        <w:t>There is absolutely nothing new in this concept.</w:t>
      </w:r>
    </w:p>
    <w:p w14:paraId="530E4017" w14:textId="77777777" w:rsidR="002F06C4" w:rsidRPr="00A23023" w:rsidRDefault="002F06C4" w:rsidP="007750E2">
      <w:pPr>
        <w:shd w:val="clear" w:color="auto" w:fill="FFFFFF"/>
        <w:spacing w:line="285" w:lineRule="atLeast"/>
        <w:rPr>
          <w:rFonts w:ascii="Verdana" w:hAnsi="Verdana" w:cs="Helvetica"/>
          <w:color w:val="333333"/>
          <w:sz w:val="20"/>
          <w:szCs w:val="20"/>
        </w:rPr>
      </w:pPr>
    </w:p>
    <w:p w14:paraId="64BD9615" w14:textId="77777777" w:rsidR="00223E1C" w:rsidRDefault="002F06C4" w:rsidP="007750E2">
      <w:pPr>
        <w:shd w:val="clear" w:color="auto" w:fill="FFFFFF"/>
        <w:spacing w:line="285" w:lineRule="atLeast"/>
        <w:rPr>
          <w:rFonts w:ascii="Verdana" w:hAnsi="Verdana" w:cs="Helvetica"/>
          <w:color w:val="333333"/>
          <w:sz w:val="20"/>
          <w:szCs w:val="20"/>
        </w:rPr>
      </w:pPr>
      <w:r w:rsidRPr="00223E1C">
        <w:rPr>
          <w:rFonts w:ascii="Verdana" w:hAnsi="Verdana" w:cs="Helvetica"/>
          <w:color w:val="333333"/>
          <w:sz w:val="20"/>
          <w:szCs w:val="20"/>
        </w:rPr>
        <w:t>It is surprising to say the least to discover in this presentation the terms “revolution”, “contemporary approach and practice”, “at the edge of the latest international research”, associated with professionals who practice a psychoanalytical approach to autism :  indeed, as one can see in the film, “</w:t>
      </w:r>
      <w:r w:rsidRPr="00223E1C">
        <w:rPr>
          <w:rFonts w:ascii="Verdana" w:hAnsi="Verdana" w:cs="Helvetica"/>
          <w:i/>
          <w:color w:val="333333"/>
          <w:sz w:val="20"/>
          <w:szCs w:val="20"/>
        </w:rPr>
        <w:t xml:space="preserve">The Wall: </w:t>
      </w:r>
      <w:r w:rsidRPr="00223E1C">
        <w:rPr>
          <w:rFonts w:ascii="Arial" w:hAnsi="Arial" w:cs="Arial"/>
          <w:i/>
          <w:color w:val="252525"/>
          <w:sz w:val="21"/>
          <w:szCs w:val="21"/>
          <w:shd w:val="clear" w:color="auto" w:fill="FFFFFF"/>
        </w:rPr>
        <w:t>psychoanalysis put to the test for autism</w:t>
      </w:r>
      <w:r w:rsidRPr="00223E1C">
        <w:rPr>
          <w:rFonts w:ascii="Arial" w:hAnsi="Arial" w:cs="Arial"/>
          <w:color w:val="252525"/>
          <w:sz w:val="21"/>
          <w:szCs w:val="21"/>
          <w:shd w:val="clear" w:color="auto" w:fill="FFFFFF"/>
        </w:rPr>
        <w:t>”</w:t>
      </w:r>
      <w:r w:rsidRPr="00223E1C">
        <w:rPr>
          <w:rFonts w:ascii="Verdana" w:hAnsi="Verdana" w:cs="Helvetica"/>
          <w:color w:val="333333"/>
          <w:sz w:val="20"/>
          <w:szCs w:val="20"/>
        </w:rPr>
        <w:t xml:space="preserve"> </w:t>
      </w:r>
      <w:hyperlink r:id="rId7" w:anchor="_ftn3" w:tgtFrame="_blank" w:history="1">
        <w:r w:rsidRPr="00223E1C">
          <w:rPr>
            <w:rStyle w:val="Lienhypertexte"/>
            <w:rFonts w:ascii="Verdana" w:hAnsi="Verdana" w:cs="Helvetica"/>
            <w:sz w:val="20"/>
            <w:szCs w:val="20"/>
          </w:rPr>
          <w:t>[3]</w:t>
        </w:r>
      </w:hyperlink>
      <w:r w:rsidRPr="00223E1C">
        <w:rPr>
          <w:rFonts w:ascii="Verdana" w:hAnsi="Verdana" w:cs="Helvetica"/>
          <w:color w:val="333333"/>
          <w:sz w:val="20"/>
          <w:szCs w:val="20"/>
        </w:rPr>
        <w:t xml:space="preserve">, these professionals still associate autism with psychosis provoked by a poor mother/child relationship, and believe that treatment should consist of observing the patient without intervening.  </w:t>
      </w:r>
    </w:p>
    <w:p w14:paraId="58339AC4" w14:textId="77777777" w:rsidR="003C620F" w:rsidRDefault="003C620F" w:rsidP="007750E2">
      <w:pPr>
        <w:shd w:val="clear" w:color="auto" w:fill="FFFFFF"/>
        <w:spacing w:line="285" w:lineRule="atLeast"/>
        <w:rPr>
          <w:rFonts w:ascii="Verdana" w:hAnsi="Verdana" w:cs="Helvetica"/>
          <w:color w:val="333333"/>
          <w:sz w:val="20"/>
          <w:szCs w:val="20"/>
        </w:rPr>
      </w:pPr>
    </w:p>
    <w:p w14:paraId="4EC523B3" w14:textId="77777777" w:rsidR="00223E1C" w:rsidRDefault="002F06C4" w:rsidP="007750E2">
      <w:pPr>
        <w:shd w:val="clear" w:color="auto" w:fill="FFFFFF"/>
        <w:spacing w:line="285" w:lineRule="atLeast"/>
        <w:rPr>
          <w:rFonts w:ascii="Verdana" w:hAnsi="Verdana" w:cs="Helvetica"/>
          <w:i/>
          <w:color w:val="333333"/>
          <w:sz w:val="20"/>
          <w:szCs w:val="20"/>
        </w:rPr>
      </w:pPr>
      <w:r w:rsidRPr="00223E1C">
        <w:rPr>
          <w:rFonts w:ascii="Verdana" w:hAnsi="Verdana" w:cs="Helvetica"/>
          <w:color w:val="333333"/>
          <w:sz w:val="20"/>
          <w:szCs w:val="20"/>
        </w:rPr>
        <w:t xml:space="preserve">They haven’t evolved </w:t>
      </w:r>
      <w:r w:rsidR="008F65E8" w:rsidRPr="00223E1C">
        <w:rPr>
          <w:rFonts w:ascii="Verdana" w:hAnsi="Verdana" w:cs="Helvetica"/>
          <w:color w:val="333333"/>
          <w:sz w:val="20"/>
          <w:szCs w:val="20"/>
        </w:rPr>
        <w:t xml:space="preserve">their practice since the 1970s, as witnessed by the president of this conference Eric Laurent, quoted in the film </w:t>
      </w:r>
      <w:r w:rsidR="008F65E8" w:rsidRPr="00223E1C">
        <w:rPr>
          <w:rFonts w:ascii="Verdana" w:hAnsi="Verdana" w:cs="Helvetica"/>
          <w:i/>
          <w:color w:val="333333"/>
          <w:sz w:val="20"/>
          <w:szCs w:val="20"/>
        </w:rPr>
        <w:t>The Wall</w:t>
      </w:r>
      <w:r w:rsidR="00696D9B" w:rsidRPr="00223E1C">
        <w:rPr>
          <w:rFonts w:ascii="Verdana" w:hAnsi="Verdana" w:cs="Helvetica"/>
          <w:i/>
          <w:color w:val="333333"/>
          <w:sz w:val="20"/>
          <w:szCs w:val="20"/>
        </w:rPr>
        <w:t>:</w:t>
      </w:r>
    </w:p>
    <w:p w14:paraId="7BF76357" w14:textId="77777777" w:rsidR="002F06C4" w:rsidRPr="00A23023" w:rsidRDefault="00696D9B" w:rsidP="007750E2">
      <w:pPr>
        <w:shd w:val="clear" w:color="auto" w:fill="FFFFFF"/>
        <w:spacing w:line="285" w:lineRule="atLeast"/>
        <w:rPr>
          <w:rFonts w:ascii="Verdana" w:hAnsi="Verdana" w:cs="Helvetica"/>
          <w:b/>
          <w:color w:val="333333"/>
          <w:sz w:val="20"/>
          <w:szCs w:val="20"/>
        </w:rPr>
      </w:pPr>
      <w:r w:rsidRPr="00A23023">
        <w:rPr>
          <w:rFonts w:ascii="Verdana" w:hAnsi="Verdana" w:cs="Helvetica"/>
          <w:b/>
          <w:color w:val="333333"/>
          <w:sz w:val="20"/>
          <w:szCs w:val="20"/>
        </w:rPr>
        <w:t>”</w:t>
      </w:r>
      <w:r w:rsidR="008F65E8" w:rsidRPr="00A23023">
        <w:rPr>
          <w:rFonts w:ascii="Verdana" w:hAnsi="Verdana" w:cs="Helvetica"/>
          <w:b/>
          <w:i/>
          <w:color w:val="333333"/>
          <w:sz w:val="20"/>
          <w:szCs w:val="20"/>
        </w:rPr>
        <w:t>The dialogue with the neurosciences, it is not simply to inform ourselves of results and to insist that we will not change our fundamental way of practicing, or the orientation of our practice, it is to try to allow humanity to live without too much hope in different good news which are published each day(…)”</w:t>
      </w:r>
    </w:p>
    <w:p w14:paraId="5CAAEE39" w14:textId="77777777" w:rsidR="00696D9B" w:rsidRPr="00223E1C" w:rsidRDefault="00696D9B" w:rsidP="007750E2">
      <w:pPr>
        <w:shd w:val="clear" w:color="auto" w:fill="FFFFFF"/>
        <w:spacing w:line="285" w:lineRule="atLeast"/>
        <w:rPr>
          <w:rFonts w:ascii="Verdana" w:hAnsi="Verdana" w:cs="Helvetica"/>
          <w:b/>
          <w:color w:val="333333"/>
          <w:sz w:val="20"/>
          <w:szCs w:val="20"/>
        </w:rPr>
      </w:pPr>
    </w:p>
    <w:p w14:paraId="2481F705" w14:textId="77777777" w:rsidR="008F65E8" w:rsidRPr="00223E1C" w:rsidRDefault="008F65E8" w:rsidP="007750E2">
      <w:pPr>
        <w:shd w:val="clear" w:color="auto" w:fill="FFFFFF"/>
        <w:spacing w:line="285" w:lineRule="atLeast"/>
        <w:rPr>
          <w:rFonts w:ascii="Verdana" w:hAnsi="Verdana" w:cs="Helvetica"/>
          <w:color w:val="333333"/>
          <w:sz w:val="20"/>
          <w:szCs w:val="20"/>
        </w:rPr>
      </w:pPr>
      <w:r w:rsidRPr="00223E1C">
        <w:rPr>
          <w:rFonts w:ascii="Verdana" w:hAnsi="Verdana" w:cs="Helvetica"/>
          <w:color w:val="333333"/>
          <w:sz w:val="20"/>
          <w:szCs w:val="20"/>
        </w:rPr>
        <w:t xml:space="preserve">Among the </w:t>
      </w:r>
      <w:r w:rsidR="00223E1C" w:rsidRPr="00223E1C">
        <w:rPr>
          <w:rFonts w:ascii="Verdana" w:hAnsi="Verdana" w:cs="Helvetica"/>
          <w:color w:val="333333"/>
          <w:sz w:val="20"/>
          <w:szCs w:val="20"/>
        </w:rPr>
        <w:t>honoured</w:t>
      </w:r>
      <w:r w:rsidRPr="00223E1C">
        <w:rPr>
          <w:rFonts w:ascii="Verdana" w:hAnsi="Verdana" w:cs="Helvetica"/>
          <w:color w:val="333333"/>
          <w:sz w:val="20"/>
          <w:szCs w:val="20"/>
        </w:rPr>
        <w:t xml:space="preserve"> guests, there are two psychoanalysts who testified in this film, along with JR </w:t>
      </w:r>
      <w:proofErr w:type="spellStart"/>
      <w:r w:rsidRPr="00223E1C">
        <w:rPr>
          <w:rFonts w:ascii="Verdana" w:hAnsi="Verdana" w:cs="Helvetica"/>
          <w:color w:val="333333"/>
          <w:sz w:val="20"/>
          <w:szCs w:val="20"/>
        </w:rPr>
        <w:t>Rabane</w:t>
      </w:r>
      <w:r w:rsidR="00223E1C">
        <w:rPr>
          <w:rFonts w:ascii="Verdana" w:hAnsi="Verdana" w:cs="Helvetica"/>
          <w:color w:val="333333"/>
          <w:sz w:val="20"/>
          <w:szCs w:val="20"/>
        </w:rPr>
        <w:t>l</w:t>
      </w:r>
      <w:proofErr w:type="spellEnd"/>
      <w:r w:rsidR="00223E1C">
        <w:rPr>
          <w:rFonts w:ascii="Verdana" w:hAnsi="Verdana" w:cs="Helvetica"/>
          <w:color w:val="333333"/>
          <w:sz w:val="20"/>
          <w:szCs w:val="20"/>
        </w:rPr>
        <w:t xml:space="preserve">, a </w:t>
      </w:r>
      <w:proofErr w:type="spellStart"/>
      <w:r w:rsidR="00223E1C">
        <w:rPr>
          <w:rFonts w:ascii="Verdana" w:hAnsi="Verdana" w:cs="Helvetica"/>
          <w:color w:val="333333"/>
          <w:sz w:val="20"/>
          <w:szCs w:val="20"/>
        </w:rPr>
        <w:t>psychaitrist</w:t>
      </w:r>
      <w:proofErr w:type="spellEnd"/>
      <w:r w:rsidR="00223E1C">
        <w:rPr>
          <w:rFonts w:ascii="Verdana" w:hAnsi="Verdana" w:cs="Helvetica"/>
          <w:color w:val="333333"/>
          <w:sz w:val="20"/>
          <w:szCs w:val="20"/>
        </w:rPr>
        <w:t>/psychoanalyst</w:t>
      </w:r>
      <w:r w:rsidRPr="00223E1C">
        <w:rPr>
          <w:rFonts w:ascii="Verdana" w:hAnsi="Verdana" w:cs="Helvetica"/>
          <w:color w:val="333333"/>
          <w:sz w:val="20"/>
          <w:szCs w:val="20"/>
        </w:rPr>
        <w:t xml:space="preserve"> who I invite you to listen to </w:t>
      </w:r>
      <w:hyperlink r:id="rId8" w:anchor="_ftn4" w:tgtFrame="_blank" w:history="1">
        <w:r w:rsidRPr="00223E1C">
          <w:rPr>
            <w:rStyle w:val="Lienhypertexte"/>
            <w:rFonts w:ascii="Verdana" w:hAnsi="Verdana" w:cs="Helvetica"/>
            <w:sz w:val="20"/>
            <w:szCs w:val="20"/>
          </w:rPr>
          <w:t>[4]</w:t>
        </w:r>
      </w:hyperlink>
      <w:r w:rsidRPr="00223E1C">
        <w:rPr>
          <w:rFonts w:ascii="Verdana" w:hAnsi="Verdana" w:cs="Helvetica"/>
          <w:color w:val="333333"/>
          <w:sz w:val="20"/>
          <w:szCs w:val="20"/>
        </w:rPr>
        <w:t xml:space="preserve"> during a training on autism.</w:t>
      </w:r>
    </w:p>
    <w:p w14:paraId="28EE4D64" w14:textId="77777777" w:rsidR="008F65E8" w:rsidRPr="00223E1C" w:rsidRDefault="008F65E8" w:rsidP="007750E2">
      <w:pPr>
        <w:shd w:val="clear" w:color="auto" w:fill="FFFFFF"/>
        <w:spacing w:line="285" w:lineRule="atLeast"/>
        <w:rPr>
          <w:rFonts w:ascii="Verdana" w:hAnsi="Verdana" w:cs="Helvetica"/>
          <w:color w:val="333333"/>
          <w:sz w:val="20"/>
          <w:szCs w:val="20"/>
        </w:rPr>
      </w:pPr>
    </w:p>
    <w:p w14:paraId="591BAF3F" w14:textId="77777777" w:rsidR="008F65E8" w:rsidRPr="00223E1C" w:rsidRDefault="008F65E8" w:rsidP="007750E2">
      <w:pPr>
        <w:shd w:val="clear" w:color="auto" w:fill="FFFFFF"/>
        <w:spacing w:line="285" w:lineRule="atLeast"/>
        <w:rPr>
          <w:rFonts w:ascii="Verdana" w:hAnsi="Verdana" w:cs="Helvetica"/>
          <w:color w:val="333333"/>
          <w:sz w:val="20"/>
          <w:szCs w:val="20"/>
        </w:rPr>
      </w:pPr>
      <w:r w:rsidRPr="00223E1C">
        <w:rPr>
          <w:rFonts w:ascii="Verdana" w:hAnsi="Verdana" w:cs="Helvetica"/>
          <w:color w:val="333333"/>
          <w:sz w:val="20"/>
          <w:szCs w:val="20"/>
        </w:rPr>
        <w:t xml:space="preserve">Our feeling is that rather than being at the forefront of international research, these professional organisers are at the point of infiltrating each new strategy which permits them to re-establish their reputation which was tarnished by the film “The Wall” and by the recommendations of best practices published by the public health authority HAS.  </w:t>
      </w:r>
    </w:p>
    <w:p w14:paraId="161EED63" w14:textId="77777777" w:rsidR="008F65E8" w:rsidRPr="00223E1C" w:rsidRDefault="008F65E8" w:rsidP="007750E2">
      <w:pPr>
        <w:shd w:val="clear" w:color="auto" w:fill="FFFFFF"/>
        <w:spacing w:line="285" w:lineRule="atLeast"/>
        <w:rPr>
          <w:rFonts w:ascii="Verdana" w:hAnsi="Verdana" w:cs="Helvetica"/>
          <w:color w:val="333333"/>
          <w:sz w:val="20"/>
          <w:szCs w:val="20"/>
        </w:rPr>
      </w:pPr>
      <w:r w:rsidRPr="00223E1C">
        <w:rPr>
          <w:rFonts w:ascii="Verdana" w:hAnsi="Verdana" w:cs="Helvetica"/>
          <w:color w:val="333333"/>
          <w:sz w:val="20"/>
          <w:szCs w:val="20"/>
        </w:rPr>
        <w:t xml:space="preserve"> </w:t>
      </w:r>
    </w:p>
    <w:p w14:paraId="3B85BF37" w14:textId="77777777" w:rsidR="00DE120E" w:rsidRPr="00A23023" w:rsidRDefault="00DE120E" w:rsidP="00DE120E">
      <w:pPr>
        <w:shd w:val="clear" w:color="auto" w:fill="FFFFFF"/>
        <w:spacing w:line="285" w:lineRule="atLeast"/>
        <w:rPr>
          <w:rFonts w:ascii="Arial" w:hAnsi="Arial" w:cs="Arial"/>
          <w:color w:val="333333"/>
          <w:sz w:val="20"/>
          <w:szCs w:val="20"/>
        </w:rPr>
      </w:pPr>
    </w:p>
    <w:p w14:paraId="15056910" w14:textId="77777777" w:rsidR="00DE120E" w:rsidRPr="003C620F" w:rsidRDefault="00DE120E" w:rsidP="003C620F">
      <w:pPr>
        <w:pStyle w:val="Titre3"/>
      </w:pPr>
      <w:r w:rsidRPr="003C620F">
        <w:rPr>
          <w:rStyle w:val="lev"/>
          <w:b w:val="0"/>
          <w:bCs w:val="0"/>
        </w:rPr>
        <w:t>On the open-mindedness of the psychoanalyst members of the organising committee</w:t>
      </w:r>
    </w:p>
    <w:p w14:paraId="0B9C5A9D" w14:textId="77777777" w:rsidR="00DE120E" w:rsidRPr="003C620F" w:rsidRDefault="00DE120E" w:rsidP="007750E2">
      <w:pPr>
        <w:shd w:val="clear" w:color="auto" w:fill="FFFFFF"/>
        <w:spacing w:line="285" w:lineRule="atLeast"/>
        <w:rPr>
          <w:rFonts w:ascii="Verdana" w:hAnsi="Verdana" w:cs="Helvetica"/>
          <w:color w:val="333333"/>
          <w:sz w:val="20"/>
          <w:szCs w:val="20"/>
        </w:rPr>
      </w:pPr>
    </w:p>
    <w:p w14:paraId="084CFDAC" w14:textId="77777777" w:rsidR="003C620F" w:rsidRDefault="00DE120E" w:rsidP="007750E2">
      <w:pPr>
        <w:shd w:val="clear" w:color="auto" w:fill="FFFFFF"/>
        <w:spacing w:line="285" w:lineRule="atLeast"/>
        <w:rPr>
          <w:rFonts w:ascii="Verdana" w:hAnsi="Verdana" w:cs="Helvetica"/>
          <w:color w:val="333333"/>
          <w:sz w:val="20"/>
          <w:szCs w:val="20"/>
        </w:rPr>
      </w:pPr>
      <w:r w:rsidRPr="00223E1C">
        <w:rPr>
          <w:rFonts w:ascii="Verdana" w:hAnsi="Verdana" w:cs="Helvetica"/>
          <w:color w:val="333333"/>
          <w:sz w:val="20"/>
          <w:szCs w:val="20"/>
        </w:rPr>
        <w:t xml:space="preserve">We recognize that these professionals are quite good at pretending to be open to all approaches, to listen to autistic </w:t>
      </w:r>
      <w:r w:rsidR="00223E1C" w:rsidRPr="00223E1C">
        <w:rPr>
          <w:rFonts w:ascii="Verdana" w:hAnsi="Verdana" w:cs="Helvetica"/>
          <w:color w:val="333333"/>
          <w:sz w:val="20"/>
          <w:szCs w:val="20"/>
        </w:rPr>
        <w:t xml:space="preserve">individuals </w:t>
      </w:r>
      <w:hyperlink r:id="rId9" w:anchor="_ftn5" w:tgtFrame="_blank" w:history="1">
        <w:r w:rsidRPr="00223E1C">
          <w:rPr>
            <w:rStyle w:val="Lienhypertexte"/>
            <w:rFonts w:ascii="Verdana" w:hAnsi="Verdana" w:cs="Helvetica"/>
            <w:sz w:val="20"/>
            <w:szCs w:val="20"/>
          </w:rPr>
          <w:t>[5]</w:t>
        </w:r>
      </w:hyperlink>
      <w:r w:rsidRPr="00223E1C">
        <w:rPr>
          <w:rFonts w:ascii="Verdana" w:hAnsi="Verdana" w:cs="Helvetica"/>
          <w:color w:val="333333"/>
          <w:sz w:val="20"/>
          <w:szCs w:val="20"/>
        </w:rPr>
        <w:t xml:space="preserve">, all while showing themselves to be quite </w:t>
      </w:r>
      <w:r w:rsidRPr="00223E1C">
        <w:rPr>
          <w:rFonts w:ascii="Verdana" w:hAnsi="Verdana" w:cs="Helvetica"/>
          <w:color w:val="333333"/>
          <w:sz w:val="20"/>
          <w:szCs w:val="20"/>
        </w:rPr>
        <w:lastRenderedPageBreak/>
        <w:t>the opposite when one examines their concrete actions.  As an example, the special guest Alexandre Stevens, interviewed in the film The Wall states</w:t>
      </w:r>
    </w:p>
    <w:p w14:paraId="0CAC71A6" w14:textId="77777777" w:rsidR="00DE120E" w:rsidRPr="003C620F" w:rsidRDefault="00DE120E" w:rsidP="007750E2">
      <w:pPr>
        <w:shd w:val="clear" w:color="auto" w:fill="FFFFFF"/>
        <w:spacing w:line="285" w:lineRule="atLeast"/>
        <w:rPr>
          <w:rFonts w:ascii="Verdana" w:hAnsi="Verdana" w:cs="Helvetica"/>
          <w:i/>
          <w:color w:val="333333"/>
          <w:sz w:val="20"/>
          <w:szCs w:val="20"/>
        </w:rPr>
      </w:pPr>
      <w:r w:rsidRPr="003C620F">
        <w:rPr>
          <w:rFonts w:ascii="Verdana" w:hAnsi="Verdana" w:cs="Helvetica"/>
          <w:i/>
          <w:color w:val="333333"/>
          <w:sz w:val="20"/>
          <w:szCs w:val="20"/>
        </w:rPr>
        <w:t xml:space="preserve"> “In the Francophone world, the invasion of cognitive-behavioural techniques is a new invasion, recent but very present these days – psychoanalysis fights against this invasion.” </w:t>
      </w:r>
    </w:p>
    <w:p w14:paraId="4E90AFB1" w14:textId="77777777" w:rsidR="003C620F" w:rsidRDefault="003C620F" w:rsidP="007750E2">
      <w:pPr>
        <w:shd w:val="clear" w:color="auto" w:fill="FFFFFF"/>
        <w:spacing w:line="285" w:lineRule="atLeast"/>
        <w:rPr>
          <w:rFonts w:ascii="Verdana" w:hAnsi="Verdana" w:cs="Helvetica"/>
          <w:color w:val="333333"/>
          <w:sz w:val="20"/>
          <w:szCs w:val="20"/>
        </w:rPr>
      </w:pPr>
    </w:p>
    <w:p w14:paraId="1FB0F098" w14:textId="77777777" w:rsidR="003C620F" w:rsidRPr="00223E1C" w:rsidRDefault="003C620F" w:rsidP="007750E2">
      <w:pPr>
        <w:shd w:val="clear" w:color="auto" w:fill="FFFFFF"/>
        <w:spacing w:line="285" w:lineRule="atLeast"/>
        <w:rPr>
          <w:rFonts w:ascii="Verdana" w:hAnsi="Verdana" w:cs="Helvetica"/>
          <w:color w:val="333333"/>
          <w:sz w:val="20"/>
          <w:szCs w:val="20"/>
        </w:rPr>
      </w:pPr>
      <w:r>
        <w:rPr>
          <w:rFonts w:ascii="Verdana" w:hAnsi="Verdana" w:cs="Helvetica"/>
          <w:noProof/>
          <w:color w:val="333333"/>
          <w:sz w:val="20"/>
          <w:szCs w:val="20"/>
          <w:lang w:val="fr-FR" w:eastAsia="fr-FR"/>
        </w:rPr>
        <w:drawing>
          <wp:inline distT="0" distB="0" distL="0" distR="0" wp14:anchorId="3BA9E058" wp14:editId="7F10520D">
            <wp:extent cx="5731510" cy="304419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 d’écran (69) - Copie.png"/>
                    <pic:cNvPicPr/>
                  </pic:nvPicPr>
                  <pic:blipFill>
                    <a:blip r:embed="rId10">
                      <a:extLst>
                        <a:ext uri="{28A0092B-C50C-407E-A947-70E740481C1C}">
                          <a14:useLocalDpi xmlns:a14="http://schemas.microsoft.com/office/drawing/2010/main" val="0"/>
                        </a:ext>
                      </a:extLst>
                    </a:blip>
                    <a:stretch>
                      <a:fillRect/>
                    </a:stretch>
                  </pic:blipFill>
                  <pic:spPr>
                    <a:xfrm>
                      <a:off x="0" y="0"/>
                      <a:ext cx="5731510" cy="3044190"/>
                    </a:xfrm>
                    <a:prstGeom prst="rect">
                      <a:avLst/>
                    </a:prstGeom>
                  </pic:spPr>
                </pic:pic>
              </a:graphicData>
            </a:graphic>
          </wp:inline>
        </w:drawing>
      </w:r>
    </w:p>
    <w:p w14:paraId="620AC225" w14:textId="77777777" w:rsidR="007750E2" w:rsidRPr="003C620F" w:rsidRDefault="00DE120E" w:rsidP="003C620F">
      <w:pPr>
        <w:pStyle w:val="Titre3"/>
        <w:rPr>
          <w:rStyle w:val="lev"/>
          <w:b w:val="0"/>
          <w:bCs w:val="0"/>
        </w:rPr>
      </w:pPr>
      <w:r w:rsidRPr="003C620F">
        <w:rPr>
          <w:rStyle w:val="lev"/>
          <w:b w:val="0"/>
          <w:bCs w:val="0"/>
        </w:rPr>
        <w:t>On material written by autistic individuals, misused to promote this method</w:t>
      </w:r>
    </w:p>
    <w:p w14:paraId="51C6F7DB" w14:textId="77777777" w:rsidR="00DE120E" w:rsidRPr="00223E1C" w:rsidRDefault="00DE120E" w:rsidP="007750E2">
      <w:pPr>
        <w:shd w:val="clear" w:color="auto" w:fill="FFFFFF"/>
        <w:spacing w:line="285" w:lineRule="atLeast"/>
        <w:rPr>
          <w:rFonts w:ascii="Verdana" w:hAnsi="Verdana" w:cs="Helvetica"/>
          <w:color w:val="333333"/>
          <w:sz w:val="20"/>
          <w:szCs w:val="20"/>
        </w:rPr>
      </w:pPr>
    </w:p>
    <w:p w14:paraId="591F7468" w14:textId="77777777" w:rsidR="00DE120E" w:rsidRPr="00223E1C" w:rsidRDefault="00DE120E" w:rsidP="007750E2">
      <w:pPr>
        <w:shd w:val="clear" w:color="auto" w:fill="FFFFFF"/>
        <w:spacing w:line="285" w:lineRule="atLeast"/>
        <w:rPr>
          <w:rFonts w:ascii="Verdana" w:hAnsi="Verdana" w:cs="Helvetica"/>
          <w:color w:val="333333"/>
          <w:sz w:val="20"/>
          <w:szCs w:val="20"/>
        </w:rPr>
      </w:pPr>
      <w:r w:rsidRPr="00223E1C">
        <w:rPr>
          <w:rFonts w:ascii="Verdana" w:hAnsi="Verdana" w:cs="Helvetica"/>
          <w:color w:val="333333"/>
          <w:sz w:val="20"/>
          <w:szCs w:val="20"/>
        </w:rPr>
        <w:t xml:space="preserve">We refuse that the written work of “high functioning” autistic individuals, cited on p.4 of the presentation materials, be recuperated in support of this type of practice.  We could easily cite other, including Daniel </w:t>
      </w:r>
      <w:proofErr w:type="spellStart"/>
      <w:r w:rsidRPr="00223E1C">
        <w:rPr>
          <w:rFonts w:ascii="Verdana" w:hAnsi="Verdana" w:cs="Helvetica"/>
          <w:color w:val="333333"/>
          <w:sz w:val="20"/>
          <w:szCs w:val="20"/>
        </w:rPr>
        <w:t>Tammet</w:t>
      </w:r>
      <w:proofErr w:type="spellEnd"/>
      <w:r w:rsidRPr="00223E1C">
        <w:rPr>
          <w:rFonts w:ascii="Verdana" w:hAnsi="Verdana" w:cs="Helvetica"/>
          <w:color w:val="333333"/>
          <w:sz w:val="20"/>
          <w:szCs w:val="20"/>
        </w:rPr>
        <w:t xml:space="preserve">, Temple Grandin, </w:t>
      </w:r>
      <w:proofErr w:type="spellStart"/>
      <w:r w:rsidRPr="00223E1C">
        <w:rPr>
          <w:rFonts w:ascii="Verdana" w:hAnsi="Verdana" w:cs="Helvetica"/>
          <w:color w:val="333333"/>
          <w:sz w:val="20"/>
          <w:szCs w:val="20"/>
        </w:rPr>
        <w:t>Liane</w:t>
      </w:r>
      <w:proofErr w:type="spellEnd"/>
      <w:r w:rsidRPr="00223E1C">
        <w:rPr>
          <w:rFonts w:ascii="Verdana" w:hAnsi="Verdana" w:cs="Helvetica"/>
          <w:color w:val="333333"/>
          <w:sz w:val="20"/>
          <w:szCs w:val="20"/>
        </w:rPr>
        <w:t xml:space="preserve"> Holiday Willey, to name just a few including the Frenchman Josef </w:t>
      </w:r>
      <w:proofErr w:type="spellStart"/>
      <w:r w:rsidRPr="00223E1C">
        <w:rPr>
          <w:rFonts w:ascii="Verdana" w:hAnsi="Verdana" w:cs="Helvetica"/>
          <w:color w:val="333333"/>
          <w:sz w:val="20"/>
          <w:szCs w:val="20"/>
        </w:rPr>
        <w:t>Schovanec</w:t>
      </w:r>
      <w:proofErr w:type="spellEnd"/>
      <w:r w:rsidRPr="00223E1C">
        <w:rPr>
          <w:rFonts w:ascii="Verdana" w:hAnsi="Verdana" w:cs="Helvetica"/>
          <w:color w:val="333333"/>
          <w:sz w:val="20"/>
          <w:szCs w:val="20"/>
        </w:rPr>
        <w:t xml:space="preserve">, who strongly condemn psychoanalysis in their </w:t>
      </w:r>
      <w:r w:rsidR="00E759C1" w:rsidRPr="00223E1C">
        <w:rPr>
          <w:rFonts w:ascii="Verdana" w:hAnsi="Verdana" w:cs="Helvetica"/>
          <w:color w:val="333333"/>
          <w:sz w:val="20"/>
          <w:szCs w:val="20"/>
        </w:rPr>
        <w:t>testimonies, as they were victims of this movement!</w:t>
      </w:r>
    </w:p>
    <w:p w14:paraId="26C1B08B" w14:textId="77777777" w:rsidR="00E759C1" w:rsidRPr="00A23023" w:rsidRDefault="00E759C1" w:rsidP="007750E2">
      <w:pPr>
        <w:shd w:val="clear" w:color="auto" w:fill="FFFFFF"/>
        <w:spacing w:line="285" w:lineRule="atLeast"/>
        <w:rPr>
          <w:rFonts w:ascii="Verdana" w:hAnsi="Verdana" w:cs="Helvetica"/>
          <w:color w:val="333333"/>
          <w:sz w:val="20"/>
          <w:szCs w:val="20"/>
        </w:rPr>
      </w:pPr>
    </w:p>
    <w:p w14:paraId="6F9E9A83" w14:textId="77777777" w:rsidR="00E759C1" w:rsidRDefault="00E759C1" w:rsidP="007750E2">
      <w:pPr>
        <w:shd w:val="clear" w:color="auto" w:fill="FFFFFF"/>
        <w:spacing w:line="285" w:lineRule="atLeast"/>
        <w:rPr>
          <w:rFonts w:ascii="Verdana" w:hAnsi="Verdana" w:cs="Helvetica"/>
          <w:color w:val="333333"/>
          <w:sz w:val="20"/>
          <w:szCs w:val="20"/>
        </w:rPr>
      </w:pPr>
      <w:r w:rsidRPr="00223E1C">
        <w:rPr>
          <w:rFonts w:ascii="Verdana" w:hAnsi="Verdana" w:cs="Helvetica"/>
          <w:color w:val="333333"/>
          <w:sz w:val="20"/>
          <w:szCs w:val="20"/>
        </w:rPr>
        <w:t xml:space="preserve">Some were lucky enough to be heard by professionals who truly wished to have their practices evolve (for example the collaboration between Professor </w:t>
      </w:r>
      <w:proofErr w:type="spellStart"/>
      <w:r w:rsidRPr="00223E1C">
        <w:rPr>
          <w:rFonts w:ascii="Verdana" w:hAnsi="Verdana" w:cs="Helvetica"/>
          <w:color w:val="333333"/>
          <w:sz w:val="20"/>
          <w:szCs w:val="20"/>
        </w:rPr>
        <w:t>Mottron</w:t>
      </w:r>
      <w:proofErr w:type="spellEnd"/>
      <w:r w:rsidRPr="00223E1C">
        <w:rPr>
          <w:rFonts w:ascii="Verdana" w:hAnsi="Verdana" w:cs="Helvetica"/>
          <w:color w:val="333333"/>
          <w:sz w:val="20"/>
          <w:szCs w:val="20"/>
        </w:rPr>
        <w:t xml:space="preserve"> and Michelle </w:t>
      </w:r>
      <w:r w:rsidR="003C620F" w:rsidRPr="00223E1C">
        <w:rPr>
          <w:rFonts w:ascii="Verdana" w:hAnsi="Verdana" w:cs="Helvetica"/>
          <w:color w:val="333333"/>
          <w:sz w:val="20"/>
          <w:szCs w:val="20"/>
        </w:rPr>
        <w:t xml:space="preserve">Dawson </w:t>
      </w:r>
      <w:hyperlink r:id="rId11" w:anchor="_ftn6" w:tgtFrame="_blank" w:history="1">
        <w:r w:rsidRPr="00223E1C">
          <w:rPr>
            <w:rStyle w:val="Lienhypertexte"/>
            <w:rFonts w:ascii="Verdana" w:hAnsi="Verdana" w:cs="Helvetica"/>
            <w:sz w:val="20"/>
            <w:szCs w:val="20"/>
          </w:rPr>
          <w:t>[6]</w:t>
        </w:r>
      </w:hyperlink>
      <w:r w:rsidRPr="00223E1C">
        <w:rPr>
          <w:rFonts w:ascii="Verdana" w:hAnsi="Verdana" w:cs="Helvetica"/>
          <w:color w:val="333333"/>
          <w:sz w:val="20"/>
          <w:szCs w:val="20"/>
        </w:rPr>
        <w:t>).  This is the type of testimony, concrete and constructive, that we wish to see highlighted at a conference which is supposed to present the latest progress.</w:t>
      </w:r>
    </w:p>
    <w:p w14:paraId="329A8183" w14:textId="77777777" w:rsidR="003C620F" w:rsidRPr="00223E1C" w:rsidRDefault="003C620F" w:rsidP="007750E2">
      <w:pPr>
        <w:shd w:val="clear" w:color="auto" w:fill="FFFFFF"/>
        <w:spacing w:line="285" w:lineRule="atLeast"/>
        <w:rPr>
          <w:rFonts w:ascii="Verdana" w:hAnsi="Verdana" w:cs="Helvetica"/>
          <w:color w:val="333333"/>
          <w:sz w:val="20"/>
          <w:szCs w:val="20"/>
        </w:rPr>
      </w:pPr>
    </w:p>
    <w:p w14:paraId="6C67440C" w14:textId="77777777" w:rsidR="00696D9B" w:rsidRPr="00223E1C" w:rsidRDefault="00696D9B" w:rsidP="007750E2">
      <w:pPr>
        <w:shd w:val="clear" w:color="auto" w:fill="FFFFFF"/>
        <w:spacing w:line="285" w:lineRule="atLeast"/>
        <w:rPr>
          <w:rFonts w:ascii="Verdana" w:hAnsi="Verdana" w:cs="Helvetica"/>
          <w:color w:val="333333"/>
          <w:sz w:val="20"/>
          <w:szCs w:val="20"/>
        </w:rPr>
      </w:pPr>
    </w:p>
    <w:p w14:paraId="50AA68CF" w14:textId="77777777" w:rsidR="00E759C1" w:rsidRPr="003C620F" w:rsidRDefault="00E759C1" w:rsidP="003C620F">
      <w:pPr>
        <w:pStyle w:val="Titre3"/>
      </w:pPr>
      <w:r w:rsidRPr="003C620F">
        <w:rPr>
          <w:rStyle w:val="lev"/>
          <w:b w:val="0"/>
          <w:bCs w:val="0"/>
        </w:rPr>
        <w:t>On the public expenditures earmarked for psychoanalytical practices in institutions and psychiatric hospital day care</w:t>
      </w:r>
    </w:p>
    <w:p w14:paraId="3483AF22" w14:textId="77777777" w:rsidR="00E759C1" w:rsidRPr="003C620F" w:rsidRDefault="00E759C1" w:rsidP="007750E2">
      <w:pPr>
        <w:shd w:val="clear" w:color="auto" w:fill="FFFFFF"/>
        <w:spacing w:line="285" w:lineRule="atLeast"/>
        <w:rPr>
          <w:rFonts w:ascii="Verdana" w:hAnsi="Verdana" w:cs="Helvetica"/>
          <w:color w:val="333333"/>
          <w:sz w:val="20"/>
          <w:szCs w:val="20"/>
        </w:rPr>
      </w:pPr>
    </w:p>
    <w:p w14:paraId="3AE26E57" w14:textId="77777777" w:rsidR="00E759C1" w:rsidRPr="00223E1C" w:rsidRDefault="00E759C1" w:rsidP="007750E2">
      <w:pPr>
        <w:shd w:val="clear" w:color="auto" w:fill="FFFFFF"/>
        <w:spacing w:line="285" w:lineRule="atLeast"/>
        <w:rPr>
          <w:rFonts w:ascii="Verdana" w:hAnsi="Verdana" w:cs="Helvetica"/>
          <w:color w:val="333333"/>
          <w:sz w:val="20"/>
          <w:szCs w:val="20"/>
        </w:rPr>
      </w:pPr>
      <w:r w:rsidRPr="00223E1C">
        <w:rPr>
          <w:rFonts w:ascii="Verdana" w:hAnsi="Verdana" w:cs="Helvetica"/>
          <w:color w:val="333333"/>
          <w:sz w:val="20"/>
          <w:szCs w:val="20"/>
        </w:rPr>
        <w:t>It is disastrous that the public authorities are fooled into associating with such “recycled” theories, whereas the situation of autistic individuals in France is absolutely dramatic.</w:t>
      </w:r>
    </w:p>
    <w:p w14:paraId="1BAFC1EB" w14:textId="77777777" w:rsidR="00E759C1" w:rsidRPr="00A23023" w:rsidRDefault="00E759C1" w:rsidP="007750E2">
      <w:pPr>
        <w:shd w:val="clear" w:color="auto" w:fill="FFFFFF"/>
        <w:spacing w:line="285" w:lineRule="atLeast"/>
        <w:rPr>
          <w:rFonts w:ascii="Verdana" w:hAnsi="Verdana" w:cs="Helvetica"/>
          <w:color w:val="333333"/>
          <w:sz w:val="20"/>
          <w:szCs w:val="20"/>
        </w:rPr>
      </w:pPr>
    </w:p>
    <w:p w14:paraId="40AF24B2" w14:textId="77777777" w:rsidR="00E759C1" w:rsidRPr="00223E1C" w:rsidRDefault="00E759C1" w:rsidP="007750E2">
      <w:pPr>
        <w:shd w:val="clear" w:color="auto" w:fill="FFFFFF"/>
        <w:spacing w:line="285" w:lineRule="atLeast"/>
        <w:rPr>
          <w:rFonts w:ascii="Verdana" w:hAnsi="Verdana" w:cs="Helvetica"/>
          <w:color w:val="333333"/>
          <w:sz w:val="20"/>
          <w:szCs w:val="20"/>
        </w:rPr>
      </w:pPr>
      <w:r w:rsidRPr="00223E1C">
        <w:rPr>
          <w:rFonts w:ascii="Verdana" w:hAnsi="Verdana" w:cs="Helvetica"/>
          <w:color w:val="333333"/>
          <w:sz w:val="20"/>
          <w:szCs w:val="20"/>
        </w:rPr>
        <w:t>It is disastrous that public finances are attributed in this day and age to these “professionals” with absolutely no control by the State, with budgets which are renewed each year with no counterparty of performance, and a total opacity concerning the financing in the millions of euros</w:t>
      </w:r>
      <w:hyperlink r:id="rId12" w:anchor="_ftn7" w:tgtFrame="_blank" w:history="1">
        <w:r w:rsidRPr="00223E1C">
          <w:rPr>
            <w:rStyle w:val="Lienhypertexte"/>
            <w:rFonts w:ascii="Verdana" w:hAnsi="Verdana" w:cs="Helvetica"/>
            <w:sz w:val="20"/>
            <w:szCs w:val="20"/>
          </w:rPr>
          <w:t>[7]</w:t>
        </w:r>
      </w:hyperlink>
      <w:r w:rsidRPr="00223E1C">
        <w:rPr>
          <w:rFonts w:ascii="Verdana" w:hAnsi="Verdana" w:cs="Helvetica"/>
          <w:color w:val="333333"/>
          <w:sz w:val="20"/>
          <w:szCs w:val="20"/>
        </w:rPr>
        <w:t>, spent by the social security administration.</w:t>
      </w:r>
    </w:p>
    <w:p w14:paraId="1A1F8FB7" w14:textId="77777777" w:rsidR="00E759C1" w:rsidRPr="00A23023" w:rsidRDefault="00E759C1" w:rsidP="007750E2">
      <w:pPr>
        <w:shd w:val="clear" w:color="auto" w:fill="FFFFFF"/>
        <w:spacing w:line="285" w:lineRule="atLeast"/>
        <w:rPr>
          <w:rFonts w:ascii="Verdana" w:hAnsi="Verdana" w:cs="Helvetica"/>
          <w:color w:val="333333"/>
          <w:sz w:val="20"/>
          <w:szCs w:val="20"/>
        </w:rPr>
      </w:pPr>
    </w:p>
    <w:p w14:paraId="47D92B28" w14:textId="3ABFCBDC" w:rsidR="00E759C1" w:rsidRPr="00223E1C" w:rsidRDefault="00E759C1" w:rsidP="007750E2">
      <w:pPr>
        <w:shd w:val="clear" w:color="auto" w:fill="FFFFFF"/>
        <w:spacing w:line="285" w:lineRule="atLeast"/>
        <w:rPr>
          <w:rFonts w:ascii="Verdana" w:hAnsi="Verdana" w:cs="Helvetica"/>
          <w:color w:val="333333"/>
          <w:sz w:val="20"/>
          <w:szCs w:val="20"/>
        </w:rPr>
      </w:pPr>
      <w:r w:rsidRPr="00223E1C">
        <w:rPr>
          <w:rFonts w:ascii="Verdana" w:hAnsi="Verdana" w:cs="Helvetica"/>
          <w:color w:val="333333"/>
          <w:sz w:val="20"/>
          <w:szCs w:val="20"/>
        </w:rPr>
        <w:lastRenderedPageBreak/>
        <w:t xml:space="preserve">Concretely, the care given in these institutions and psychiatric hospital day care facilities does not respond </w:t>
      </w:r>
      <w:r w:rsidR="007068B7" w:rsidRPr="00223E1C">
        <w:rPr>
          <w:rFonts w:ascii="Verdana" w:hAnsi="Verdana" w:cs="Helvetica"/>
          <w:color w:val="333333"/>
          <w:sz w:val="20"/>
          <w:szCs w:val="20"/>
        </w:rPr>
        <w:t xml:space="preserve">at all </w:t>
      </w:r>
      <w:r w:rsidRPr="00223E1C">
        <w:rPr>
          <w:rFonts w:ascii="Verdana" w:hAnsi="Verdana" w:cs="Helvetica"/>
          <w:color w:val="333333"/>
          <w:sz w:val="20"/>
          <w:szCs w:val="20"/>
        </w:rPr>
        <w:t xml:space="preserve">to the recommendations given by the public health authorities (HAS) concerning </w:t>
      </w:r>
      <w:r w:rsidR="001277A9" w:rsidRPr="00223E1C">
        <w:rPr>
          <w:rFonts w:ascii="Verdana" w:hAnsi="Verdana" w:cs="Helvetica"/>
          <w:color w:val="333333"/>
          <w:sz w:val="20"/>
          <w:szCs w:val="20"/>
        </w:rPr>
        <w:t xml:space="preserve">autism </w:t>
      </w:r>
      <w:hyperlink r:id="rId13" w:anchor="_ftn8" w:tgtFrame="_blank" w:history="1">
        <w:r w:rsidRPr="00223E1C">
          <w:rPr>
            <w:rStyle w:val="Lienhypertexte"/>
            <w:rFonts w:ascii="Verdana" w:hAnsi="Verdana" w:cs="Helvetica"/>
            <w:sz w:val="20"/>
            <w:szCs w:val="20"/>
          </w:rPr>
          <w:t>[8]</w:t>
        </w:r>
      </w:hyperlink>
      <w:proofErr w:type="gramStart"/>
      <w:r w:rsidRPr="00223E1C">
        <w:rPr>
          <w:rFonts w:ascii="Verdana" w:hAnsi="Verdana" w:cs="Helvetica"/>
          <w:color w:val="333333"/>
          <w:sz w:val="20"/>
          <w:szCs w:val="20"/>
        </w:rPr>
        <w:t>.</w:t>
      </w:r>
      <w:proofErr w:type="gramEnd"/>
    </w:p>
    <w:p w14:paraId="715988E7" w14:textId="77777777" w:rsidR="007068B7" w:rsidRPr="00A23023" w:rsidRDefault="007068B7" w:rsidP="007750E2">
      <w:pPr>
        <w:shd w:val="clear" w:color="auto" w:fill="FFFFFF"/>
        <w:spacing w:line="285" w:lineRule="atLeast"/>
        <w:rPr>
          <w:rFonts w:ascii="Verdana" w:hAnsi="Verdana" w:cs="Helvetica"/>
          <w:color w:val="333333"/>
          <w:sz w:val="20"/>
          <w:szCs w:val="20"/>
        </w:rPr>
      </w:pPr>
    </w:p>
    <w:p w14:paraId="12E5EAED" w14:textId="77777777" w:rsidR="007068B7" w:rsidRPr="00223E1C" w:rsidRDefault="007068B7" w:rsidP="007750E2">
      <w:pPr>
        <w:shd w:val="clear" w:color="auto" w:fill="FFFFFF"/>
        <w:spacing w:line="285" w:lineRule="atLeast"/>
        <w:rPr>
          <w:rFonts w:ascii="Verdana" w:hAnsi="Verdana" w:cs="Helvetica"/>
          <w:color w:val="333333"/>
          <w:sz w:val="20"/>
          <w:szCs w:val="20"/>
        </w:rPr>
      </w:pPr>
      <w:r w:rsidRPr="00223E1C">
        <w:rPr>
          <w:rFonts w:ascii="Verdana" w:hAnsi="Verdana" w:cs="Helvetica"/>
          <w:color w:val="333333"/>
          <w:sz w:val="20"/>
          <w:szCs w:val="20"/>
        </w:rPr>
        <w:t>It is truly scandalous that public funds are thus wasted, while at the same time parents fight and indebt themselves to create and manage educational centres within which their children progress but with no public financial support.</w:t>
      </w:r>
    </w:p>
    <w:p w14:paraId="197233E2" w14:textId="77777777" w:rsidR="007068B7" w:rsidRPr="00A23023" w:rsidRDefault="007068B7" w:rsidP="007750E2">
      <w:pPr>
        <w:shd w:val="clear" w:color="auto" w:fill="FFFFFF"/>
        <w:spacing w:line="285" w:lineRule="atLeast"/>
        <w:rPr>
          <w:rFonts w:ascii="Verdana" w:hAnsi="Verdana" w:cs="Helvetica"/>
          <w:color w:val="333333"/>
          <w:sz w:val="20"/>
          <w:szCs w:val="20"/>
        </w:rPr>
      </w:pPr>
    </w:p>
    <w:p w14:paraId="4D3D17E7" w14:textId="77777777" w:rsidR="007068B7" w:rsidRPr="00223E1C" w:rsidRDefault="007068B7" w:rsidP="007750E2">
      <w:pPr>
        <w:shd w:val="clear" w:color="auto" w:fill="FFFFFF"/>
        <w:spacing w:line="285" w:lineRule="atLeast"/>
        <w:rPr>
          <w:rFonts w:ascii="Verdana" w:hAnsi="Verdana" w:cs="Helvetica"/>
          <w:b/>
          <w:color w:val="333333"/>
          <w:sz w:val="20"/>
          <w:szCs w:val="20"/>
        </w:rPr>
      </w:pPr>
      <w:r w:rsidRPr="00223E1C">
        <w:rPr>
          <w:rFonts w:ascii="Verdana" w:hAnsi="Verdana" w:cs="Helvetica"/>
          <w:b/>
          <w:color w:val="333333"/>
          <w:sz w:val="20"/>
          <w:szCs w:val="20"/>
        </w:rPr>
        <w:t xml:space="preserve">Consequently, we demand that the public authorities immediate stop wasting money in such practices, and redeploy the public funds towards practices which meet the recommendations of the public health authority (HAS). </w:t>
      </w:r>
    </w:p>
    <w:p w14:paraId="3BCAD89A" w14:textId="77777777" w:rsidR="004228D0" w:rsidRPr="00A23023" w:rsidRDefault="004228D0" w:rsidP="007750E2">
      <w:pPr>
        <w:shd w:val="clear" w:color="auto" w:fill="FFFFFF"/>
        <w:spacing w:line="285" w:lineRule="atLeast"/>
        <w:rPr>
          <w:rStyle w:val="lev"/>
          <w:rFonts w:ascii="Verdana" w:hAnsi="Verdana" w:cs="Helvetica"/>
          <w:color w:val="333333"/>
          <w:sz w:val="20"/>
          <w:szCs w:val="20"/>
        </w:rPr>
      </w:pPr>
    </w:p>
    <w:p w14:paraId="6FE4640F" w14:textId="77777777" w:rsidR="004228D0" w:rsidRPr="00223E1C" w:rsidRDefault="004228D0" w:rsidP="007750E2">
      <w:pPr>
        <w:shd w:val="clear" w:color="auto" w:fill="FFFFFF"/>
        <w:spacing w:line="285" w:lineRule="atLeast"/>
        <w:rPr>
          <w:rFonts w:ascii="Verdana" w:hAnsi="Verdana" w:cs="Helvetica"/>
          <w:color w:val="333333"/>
          <w:sz w:val="20"/>
          <w:szCs w:val="20"/>
        </w:rPr>
      </w:pPr>
      <w:r w:rsidRPr="00223E1C">
        <w:rPr>
          <w:rStyle w:val="lev"/>
          <w:rFonts w:ascii="Verdana" w:hAnsi="Verdana" w:cs="Helvetica"/>
          <w:color w:val="333333"/>
          <w:sz w:val="20"/>
          <w:szCs w:val="20"/>
        </w:rPr>
        <w:t>W</w:t>
      </w:r>
      <w:r w:rsidR="00285F5F" w:rsidRPr="00223E1C">
        <w:rPr>
          <w:rStyle w:val="lev"/>
          <w:rFonts w:ascii="Verdana" w:hAnsi="Verdana" w:cs="Helvetica"/>
          <w:color w:val="333333"/>
          <w:sz w:val="20"/>
          <w:szCs w:val="20"/>
        </w:rPr>
        <w:t xml:space="preserve">e </w:t>
      </w:r>
      <w:r w:rsidR="003C620F" w:rsidRPr="00223E1C">
        <w:rPr>
          <w:rStyle w:val="lev"/>
          <w:rFonts w:ascii="Verdana" w:hAnsi="Verdana" w:cs="Helvetica"/>
          <w:color w:val="333333"/>
          <w:sz w:val="20"/>
          <w:szCs w:val="20"/>
        </w:rPr>
        <w:t>demand</w:t>
      </w:r>
      <w:r w:rsidR="00285F5F" w:rsidRPr="00223E1C">
        <w:rPr>
          <w:rStyle w:val="lev"/>
          <w:rFonts w:ascii="Verdana" w:hAnsi="Verdana" w:cs="Helvetica"/>
          <w:color w:val="333333"/>
          <w:sz w:val="20"/>
          <w:szCs w:val="20"/>
        </w:rPr>
        <w:t xml:space="preserve"> the end to this scandalous situation, which over the past decades has led to human disaster brought on by the total loss of opportunity for autistic individuals and their families.</w:t>
      </w:r>
    </w:p>
    <w:p w14:paraId="27DF84AB" w14:textId="77777777" w:rsidR="00285F5F" w:rsidRPr="00A23023" w:rsidRDefault="00285F5F" w:rsidP="007750E2">
      <w:pPr>
        <w:shd w:val="clear" w:color="auto" w:fill="FFFFFF"/>
        <w:spacing w:line="285" w:lineRule="atLeast"/>
      </w:pPr>
      <w:bookmarkStart w:id="1" w:name="_ftn1"/>
    </w:p>
    <w:p w14:paraId="44F15948" w14:textId="77777777" w:rsidR="00285F5F" w:rsidRPr="00223E1C" w:rsidRDefault="000F3F65" w:rsidP="007750E2">
      <w:pPr>
        <w:shd w:val="clear" w:color="auto" w:fill="FFFFFF"/>
        <w:spacing w:line="285" w:lineRule="atLeast"/>
        <w:rPr>
          <w:rFonts w:ascii="Verdana" w:hAnsi="Verdana" w:cs="Helvetica"/>
          <w:color w:val="333333"/>
          <w:sz w:val="20"/>
          <w:szCs w:val="20"/>
        </w:rPr>
      </w:pPr>
      <w:hyperlink r:id="rId14" w:anchor="_ftnref1" w:tgtFrame="_blank" w:history="1">
        <w:r w:rsidR="007750E2" w:rsidRPr="00223E1C">
          <w:rPr>
            <w:rStyle w:val="Lienhypertexte"/>
            <w:rFonts w:ascii="Verdana" w:hAnsi="Verdana" w:cs="Helvetica"/>
            <w:sz w:val="20"/>
            <w:szCs w:val="20"/>
          </w:rPr>
          <w:t>[1]</w:t>
        </w:r>
      </w:hyperlink>
      <w:bookmarkEnd w:id="1"/>
      <w:r w:rsidR="007750E2" w:rsidRPr="00223E1C">
        <w:rPr>
          <w:rFonts w:ascii="Verdana" w:hAnsi="Verdana" w:cs="Helvetica"/>
          <w:color w:val="333333"/>
          <w:sz w:val="20"/>
          <w:szCs w:val="20"/>
        </w:rPr>
        <w:t> </w:t>
      </w:r>
      <w:r w:rsidR="00285F5F" w:rsidRPr="00223E1C">
        <w:rPr>
          <w:rFonts w:ascii="Verdana" w:hAnsi="Verdana" w:cs="Helvetica"/>
          <w:color w:val="333333"/>
          <w:sz w:val="20"/>
          <w:szCs w:val="20"/>
        </w:rPr>
        <w:t>The recommendation mentions that « the absence of data on the effectiveness and the divergence of opinions does not allow us to conclude that there is any pertinence in therapies based on the psychoanalytical approach”.</w:t>
      </w:r>
    </w:p>
    <w:bookmarkStart w:id="2" w:name="_ftn2"/>
    <w:p w14:paraId="79FAEBBB" w14:textId="77777777" w:rsidR="007750E2" w:rsidRPr="00A23023" w:rsidRDefault="007750E2" w:rsidP="007750E2">
      <w:pPr>
        <w:shd w:val="clear" w:color="auto" w:fill="FFFFFF"/>
        <w:spacing w:line="285" w:lineRule="atLeast"/>
        <w:rPr>
          <w:rFonts w:ascii="Verdana" w:hAnsi="Verdana" w:cs="Helvetica"/>
          <w:color w:val="333333"/>
          <w:sz w:val="20"/>
          <w:szCs w:val="20"/>
        </w:rPr>
      </w:pPr>
      <w:r w:rsidRPr="00223E1C">
        <w:fldChar w:fldCharType="begin"/>
      </w:r>
      <w:r w:rsidRPr="00A23023">
        <w:instrText xml:space="preserve"> HYPERLINK "http://blogs.lexpress.fr/the-autist/wp-admin/post.php?post=12793&amp;action=edit" \l "_ftnref2" \t "_blank" </w:instrText>
      </w:r>
      <w:r w:rsidRPr="00223E1C">
        <w:fldChar w:fldCharType="separate"/>
      </w:r>
      <w:r w:rsidRPr="00A23023">
        <w:rPr>
          <w:rStyle w:val="Lienhypertexte"/>
          <w:rFonts w:ascii="Verdana" w:hAnsi="Verdana" w:cs="Helvetica"/>
          <w:sz w:val="20"/>
          <w:szCs w:val="20"/>
        </w:rPr>
        <w:t>[2]</w:t>
      </w:r>
      <w:r w:rsidRPr="00223E1C">
        <w:fldChar w:fldCharType="end"/>
      </w:r>
      <w:bookmarkEnd w:id="2"/>
      <w:r w:rsidRPr="00A23023">
        <w:rPr>
          <w:rFonts w:ascii="Verdana" w:hAnsi="Verdana" w:cs="Helvetica"/>
          <w:color w:val="333333"/>
          <w:sz w:val="20"/>
          <w:szCs w:val="20"/>
        </w:rPr>
        <w:t> </w:t>
      </w:r>
      <w:hyperlink r:id="rId15" w:tgtFrame="_blank" w:history="1">
        <w:r w:rsidR="00EC7120" w:rsidRPr="00A23023">
          <w:rPr>
            <w:rStyle w:val="Lienhypertexte"/>
            <w:rFonts w:ascii="Verdana" w:hAnsi="Verdana" w:cs="Helvetica"/>
            <w:sz w:val="20"/>
            <w:szCs w:val="20"/>
          </w:rPr>
          <w:t xml:space="preserve">Press package, </w:t>
        </w:r>
      </w:hyperlink>
      <w:r w:rsidRPr="00A23023">
        <w:rPr>
          <w:rFonts w:ascii="Verdana" w:hAnsi="Verdana" w:cs="Helvetica"/>
          <w:color w:val="333333"/>
          <w:sz w:val="20"/>
          <w:szCs w:val="20"/>
        </w:rPr>
        <w:t xml:space="preserve"> page 2</w:t>
      </w:r>
    </w:p>
    <w:p w14:paraId="2A325733" w14:textId="77777777" w:rsidR="00EC7120" w:rsidRPr="00A23023" w:rsidRDefault="00EC7120" w:rsidP="007750E2">
      <w:pPr>
        <w:shd w:val="clear" w:color="auto" w:fill="FFFFFF"/>
        <w:spacing w:line="285" w:lineRule="atLeast"/>
        <w:rPr>
          <w:rFonts w:ascii="Verdana" w:hAnsi="Verdana" w:cs="Helvetica"/>
          <w:color w:val="333333"/>
          <w:sz w:val="20"/>
          <w:szCs w:val="20"/>
        </w:rPr>
      </w:pPr>
    </w:p>
    <w:bookmarkStart w:id="3" w:name="_ftn3"/>
    <w:p w14:paraId="68481984" w14:textId="77777777" w:rsidR="00EC7120" w:rsidRPr="00223E1C" w:rsidRDefault="007750E2" w:rsidP="007750E2">
      <w:pPr>
        <w:shd w:val="clear" w:color="auto" w:fill="FFFFFF"/>
        <w:spacing w:line="285" w:lineRule="atLeast"/>
        <w:rPr>
          <w:rFonts w:ascii="Verdana" w:hAnsi="Verdana" w:cs="Helvetica"/>
          <w:color w:val="333333"/>
          <w:sz w:val="20"/>
          <w:szCs w:val="20"/>
        </w:rPr>
      </w:pPr>
      <w:r w:rsidRPr="00223E1C">
        <w:fldChar w:fldCharType="begin"/>
      </w:r>
      <w:r w:rsidRPr="00223E1C">
        <w:instrText xml:space="preserve"> HYPERLINK "http://blogs.lexpress.fr/the-autist/wp-admin/post.php?post=12793&amp;action=edit" \l "_ftnref3" \t "_blank" </w:instrText>
      </w:r>
      <w:r w:rsidRPr="00223E1C">
        <w:fldChar w:fldCharType="separate"/>
      </w:r>
      <w:r w:rsidRPr="00223E1C">
        <w:rPr>
          <w:rStyle w:val="Lienhypertexte"/>
          <w:rFonts w:ascii="Verdana" w:hAnsi="Verdana" w:cs="Helvetica"/>
          <w:sz w:val="20"/>
          <w:szCs w:val="20"/>
        </w:rPr>
        <w:t>[3]</w:t>
      </w:r>
      <w:r w:rsidRPr="00223E1C">
        <w:fldChar w:fldCharType="end"/>
      </w:r>
      <w:bookmarkEnd w:id="3"/>
      <w:r w:rsidR="00EC7120" w:rsidRPr="00223E1C">
        <w:t xml:space="preserve"> This </w:t>
      </w:r>
      <w:hyperlink r:id="rId16" w:history="1">
        <w:r w:rsidR="00EC7120" w:rsidRPr="00223E1C">
          <w:rPr>
            <w:rStyle w:val="Lienhypertexte"/>
          </w:rPr>
          <w:t>documentary film</w:t>
        </w:r>
        <w:r w:rsidRPr="00223E1C">
          <w:rPr>
            <w:rStyle w:val="Lienhypertexte"/>
            <w:rFonts w:ascii="Verdana" w:hAnsi="Verdana" w:cs="Helvetica"/>
            <w:sz w:val="20"/>
            <w:szCs w:val="20"/>
          </w:rPr>
          <w:t> </w:t>
        </w:r>
      </w:hyperlink>
      <w:r w:rsidR="00EC7120" w:rsidRPr="00223E1C">
        <w:t xml:space="preserve"> exposes the psychoanalytical view of autism, via interviews with 10 psychoanalysts and a paediatrician who is close to the Lacanian movement.  For the first time, these professionals express their theories in a language accessible to the non-initiated.  In front of Sophie Robert’s camera, they explain their intimate convictions on what they believe causes </w:t>
      </w:r>
      <w:proofErr w:type="gramStart"/>
      <w:r w:rsidR="00EC7120" w:rsidRPr="00223E1C">
        <w:t>autism :</w:t>
      </w:r>
      <w:proofErr w:type="gramEnd"/>
      <w:r w:rsidR="00EC7120" w:rsidRPr="00223E1C">
        <w:t xml:space="preserve">  a psychosis induced by a bad relationship between mother and child, and offer as a psychoanalytical solution therapeutic nihilism, with consequential institution</w:t>
      </w:r>
      <w:r w:rsidR="003C620F">
        <w:t>al</w:t>
      </w:r>
      <w:r w:rsidR="00EC7120" w:rsidRPr="00223E1C">
        <w:t>isation for life in psychiatric institutes.</w:t>
      </w:r>
    </w:p>
    <w:bookmarkStart w:id="4" w:name="_ftn4"/>
    <w:p w14:paraId="3107BC90" w14:textId="77777777" w:rsidR="00EC7120" w:rsidRPr="00223E1C" w:rsidRDefault="00EC7120" w:rsidP="007750E2">
      <w:pPr>
        <w:shd w:val="clear" w:color="auto" w:fill="FFFFFF"/>
        <w:spacing w:line="285" w:lineRule="atLeast"/>
      </w:pPr>
      <w:r w:rsidRPr="00223E1C">
        <w:fldChar w:fldCharType="begin"/>
      </w:r>
      <w:r w:rsidRPr="00223E1C">
        <w:instrText xml:space="preserve"> HYPERLINK "http://blogs.lexpress.fr/the-autist/wp-admin/post.php?post=12793&amp;action=edit" \l "_ftnref4" \t "_blank" </w:instrText>
      </w:r>
      <w:r w:rsidRPr="00223E1C">
        <w:fldChar w:fldCharType="separate"/>
      </w:r>
      <w:r w:rsidRPr="00223E1C">
        <w:rPr>
          <w:rStyle w:val="Lienhypertexte"/>
          <w:rFonts w:ascii="Verdana" w:hAnsi="Verdana" w:cs="Helvetica"/>
          <w:sz w:val="20"/>
          <w:szCs w:val="20"/>
        </w:rPr>
        <w:t>[4]</w:t>
      </w:r>
      <w:r w:rsidRPr="00223E1C">
        <w:fldChar w:fldCharType="end"/>
      </w:r>
      <w:r w:rsidRPr="00223E1C">
        <w:rPr>
          <w:rFonts w:ascii="Verdana" w:hAnsi="Verdana" w:cs="Helvetica"/>
          <w:color w:val="333333"/>
          <w:sz w:val="20"/>
          <w:szCs w:val="20"/>
        </w:rPr>
        <w:t> </w:t>
      </w:r>
      <w:hyperlink r:id="rId17" w:tgtFrame="_blank" w:history="1">
        <w:r w:rsidRPr="00223E1C">
          <w:rPr>
            <w:rStyle w:val="Lienhypertexte"/>
            <w:rFonts w:ascii="Verdana" w:hAnsi="Verdana" w:cs="Helvetica"/>
            <w:sz w:val="20"/>
            <w:szCs w:val="20"/>
          </w:rPr>
          <w:t>Quote</w:t>
        </w:r>
      </w:hyperlink>
      <w:r w:rsidRPr="00223E1C">
        <w:rPr>
          <w:rFonts w:ascii="Verdana" w:hAnsi="Verdana" w:cs="Helvetica"/>
          <w:color w:val="333333"/>
          <w:sz w:val="20"/>
          <w:szCs w:val="20"/>
        </w:rPr>
        <w:t xml:space="preserve"> from a conference given by Jean Robert </w:t>
      </w:r>
      <w:proofErr w:type="spellStart"/>
      <w:r w:rsidRPr="00223E1C">
        <w:rPr>
          <w:rFonts w:ascii="Verdana" w:hAnsi="Verdana" w:cs="Helvetica"/>
          <w:color w:val="333333"/>
          <w:sz w:val="20"/>
          <w:szCs w:val="20"/>
        </w:rPr>
        <w:t>Rabanel</w:t>
      </w:r>
      <w:proofErr w:type="spellEnd"/>
      <w:r w:rsidRPr="00223E1C">
        <w:rPr>
          <w:rFonts w:ascii="Verdana" w:hAnsi="Verdana" w:cs="Helvetica"/>
          <w:color w:val="333333"/>
          <w:sz w:val="20"/>
          <w:szCs w:val="20"/>
        </w:rPr>
        <w:t xml:space="preserve"> – “What are we speaking about when we say autism”, the Institute of Social Work of the Auvergne region, 11 April 2013</w:t>
      </w:r>
    </w:p>
    <w:bookmarkStart w:id="5" w:name="_ftn5"/>
    <w:bookmarkEnd w:id="4"/>
    <w:p w14:paraId="10D9B177" w14:textId="77777777" w:rsidR="00EC7120" w:rsidRPr="00223E1C" w:rsidRDefault="007750E2" w:rsidP="007750E2">
      <w:pPr>
        <w:shd w:val="clear" w:color="auto" w:fill="FFFFFF"/>
        <w:spacing w:line="285" w:lineRule="atLeast"/>
        <w:rPr>
          <w:rFonts w:ascii="Verdana" w:hAnsi="Verdana" w:cs="Helvetica"/>
          <w:color w:val="333333"/>
          <w:sz w:val="20"/>
          <w:szCs w:val="20"/>
        </w:rPr>
      </w:pPr>
      <w:r w:rsidRPr="00223E1C">
        <w:fldChar w:fldCharType="begin"/>
      </w:r>
      <w:r w:rsidRPr="00223E1C">
        <w:instrText xml:space="preserve"> HYPERLINK "http://blogs.lexpress.fr/the-autist/wp-admin/post.php?post=12793&amp;action=edit" \l "_ftnref5" \t "_blank" </w:instrText>
      </w:r>
      <w:r w:rsidRPr="00223E1C">
        <w:fldChar w:fldCharType="separate"/>
      </w:r>
      <w:r w:rsidRPr="00223E1C">
        <w:rPr>
          <w:rStyle w:val="Lienhypertexte"/>
          <w:rFonts w:ascii="Verdana" w:hAnsi="Verdana" w:cs="Helvetica"/>
          <w:sz w:val="20"/>
          <w:szCs w:val="20"/>
        </w:rPr>
        <w:t>[5]</w:t>
      </w:r>
      <w:r w:rsidRPr="00223E1C">
        <w:fldChar w:fldCharType="end"/>
      </w:r>
      <w:bookmarkEnd w:id="5"/>
      <w:r w:rsidRPr="00223E1C">
        <w:rPr>
          <w:rFonts w:ascii="Verdana" w:hAnsi="Verdana" w:cs="Helvetica"/>
          <w:color w:val="333333"/>
          <w:sz w:val="20"/>
          <w:szCs w:val="20"/>
        </w:rPr>
        <w:t> </w:t>
      </w:r>
      <w:r w:rsidR="001023A1" w:rsidRPr="00223E1C">
        <w:rPr>
          <w:rFonts w:ascii="Verdana" w:hAnsi="Verdana" w:cs="Helvetica"/>
          <w:color w:val="333333"/>
          <w:sz w:val="20"/>
          <w:szCs w:val="20"/>
        </w:rPr>
        <w:t>Written work by autistic individuals were psychoanalysed and published in a book, “</w:t>
      </w:r>
      <w:hyperlink r:id="rId18" w:history="1">
        <w:r w:rsidR="001023A1" w:rsidRPr="00223E1C">
          <w:rPr>
            <w:rStyle w:val="Lienhypertexte"/>
            <w:rFonts w:ascii="Verdana" w:hAnsi="Verdana" w:cs="Helvetica"/>
            <w:sz w:val="20"/>
            <w:szCs w:val="20"/>
          </w:rPr>
          <w:t>Listen to the autistic people</w:t>
        </w:r>
      </w:hyperlink>
      <w:r w:rsidR="001023A1" w:rsidRPr="00223E1C">
        <w:rPr>
          <w:rFonts w:ascii="Verdana" w:hAnsi="Verdana" w:cs="Helvetica"/>
          <w:color w:val="333333"/>
          <w:sz w:val="20"/>
          <w:szCs w:val="20"/>
        </w:rPr>
        <w:t xml:space="preserve">” by JC </w:t>
      </w:r>
      <w:proofErr w:type="spellStart"/>
      <w:r w:rsidR="001023A1" w:rsidRPr="00223E1C">
        <w:rPr>
          <w:rFonts w:ascii="Verdana" w:hAnsi="Verdana" w:cs="Helvetica"/>
          <w:color w:val="333333"/>
          <w:sz w:val="20"/>
          <w:szCs w:val="20"/>
        </w:rPr>
        <w:t>Malleval</w:t>
      </w:r>
      <w:proofErr w:type="spellEnd"/>
      <w:r w:rsidR="001023A1" w:rsidRPr="00223E1C">
        <w:rPr>
          <w:rFonts w:ascii="Verdana" w:hAnsi="Verdana" w:cs="Helvetica"/>
          <w:color w:val="333333"/>
          <w:sz w:val="20"/>
          <w:szCs w:val="20"/>
        </w:rPr>
        <w:t>, psychoanalyst and member of the organising committee.</w:t>
      </w:r>
    </w:p>
    <w:bookmarkStart w:id="6" w:name="_ftn6"/>
    <w:p w14:paraId="0A79CAD8" w14:textId="77777777" w:rsidR="006A7D01" w:rsidRPr="00223E1C" w:rsidRDefault="006A7D01" w:rsidP="006A7D01">
      <w:pPr>
        <w:shd w:val="clear" w:color="auto" w:fill="FFFFFF"/>
        <w:spacing w:line="285" w:lineRule="atLeast"/>
        <w:rPr>
          <w:rFonts w:ascii="Verdana" w:hAnsi="Verdana" w:cs="Helvetica"/>
          <w:color w:val="333333"/>
          <w:sz w:val="20"/>
          <w:szCs w:val="20"/>
          <w:lang w:val="fr-FR"/>
        </w:rPr>
      </w:pPr>
      <w:r w:rsidRPr="00223E1C">
        <w:fldChar w:fldCharType="begin"/>
      </w:r>
      <w:r w:rsidRPr="00223E1C">
        <w:rPr>
          <w:lang w:val="fr-FR"/>
        </w:rPr>
        <w:instrText xml:space="preserve"> HYPERLINK "http://blogs.lexpress.fr/the-autist/wp-admin/post.php?post=12793&amp;action=edit" \l "_ftnref6" \t "_blank" </w:instrText>
      </w:r>
      <w:r w:rsidRPr="00223E1C">
        <w:fldChar w:fldCharType="separate"/>
      </w:r>
      <w:r w:rsidRPr="00223E1C">
        <w:rPr>
          <w:rStyle w:val="Lienhypertexte"/>
          <w:rFonts w:ascii="Verdana" w:hAnsi="Verdana" w:cs="Helvetica"/>
          <w:sz w:val="20"/>
          <w:szCs w:val="20"/>
          <w:lang w:val="fr-FR"/>
        </w:rPr>
        <w:t>[6]</w:t>
      </w:r>
      <w:r w:rsidRPr="00223E1C">
        <w:fldChar w:fldCharType="end"/>
      </w:r>
      <w:r w:rsidRPr="00223E1C">
        <w:rPr>
          <w:rFonts w:ascii="Verdana" w:hAnsi="Verdana" w:cs="Helvetica"/>
          <w:color w:val="333333"/>
          <w:sz w:val="20"/>
          <w:szCs w:val="20"/>
          <w:lang w:val="fr-FR"/>
        </w:rPr>
        <w:t xml:space="preserve">A. </w:t>
      </w:r>
      <w:proofErr w:type="spellStart"/>
      <w:r w:rsidRPr="00223E1C">
        <w:rPr>
          <w:rFonts w:ascii="Verdana" w:hAnsi="Verdana" w:cs="Helvetica"/>
          <w:color w:val="333333"/>
          <w:sz w:val="20"/>
          <w:szCs w:val="20"/>
          <w:lang w:val="fr-FR"/>
        </w:rPr>
        <w:t>Pélouas</w:t>
      </w:r>
      <w:proofErr w:type="spellEnd"/>
      <w:r w:rsidRPr="00223E1C">
        <w:rPr>
          <w:rFonts w:ascii="Verdana" w:hAnsi="Verdana" w:cs="Helvetica"/>
          <w:color w:val="333333"/>
          <w:sz w:val="20"/>
          <w:szCs w:val="20"/>
          <w:lang w:val="fr-FR"/>
        </w:rPr>
        <w:t>, « Autisme, changer le regard », </w:t>
      </w:r>
      <w:r w:rsidRPr="00223E1C">
        <w:rPr>
          <w:rStyle w:val="Accentuation"/>
          <w:rFonts w:ascii="Verdana" w:hAnsi="Verdana" w:cs="Helvetica"/>
          <w:color w:val="333333"/>
          <w:sz w:val="20"/>
          <w:szCs w:val="20"/>
          <w:lang w:val="fr-FR"/>
        </w:rPr>
        <w:t>Le monde</w:t>
      </w:r>
      <w:r w:rsidRPr="00223E1C">
        <w:rPr>
          <w:rFonts w:ascii="Verdana" w:hAnsi="Verdana" w:cs="Helvetica"/>
          <w:color w:val="333333"/>
          <w:sz w:val="20"/>
          <w:szCs w:val="20"/>
          <w:lang w:val="fr-FR"/>
        </w:rPr>
        <w:t>, 16/12/2011, URL </w:t>
      </w:r>
      <w:proofErr w:type="gramStart"/>
      <w:r w:rsidRPr="00223E1C">
        <w:rPr>
          <w:rFonts w:ascii="Verdana" w:hAnsi="Verdana" w:cs="Helvetica"/>
          <w:color w:val="333333"/>
          <w:sz w:val="20"/>
          <w:szCs w:val="20"/>
          <w:lang w:val="fr-FR"/>
        </w:rPr>
        <w:t>:  </w:t>
      </w:r>
      <w:proofErr w:type="gramEnd"/>
      <w:hyperlink r:id="rId19" w:history="1">
        <w:r w:rsidRPr="00223E1C">
          <w:rPr>
            <w:rStyle w:val="Lienhypertexte"/>
            <w:rFonts w:ascii="Verdana" w:hAnsi="Verdana" w:cs="Helvetica"/>
            <w:sz w:val="20"/>
            <w:szCs w:val="20"/>
            <w:lang w:val="fr-FR"/>
          </w:rPr>
          <w:t>http://www.lemonde.fr/planete/article/2011/12/16/autisme-changer-le-regard_1619381_3244.html</w:t>
        </w:r>
      </w:hyperlink>
    </w:p>
    <w:bookmarkEnd w:id="6"/>
    <w:p w14:paraId="7D67852D" w14:textId="77777777" w:rsidR="007750E2" w:rsidRPr="00223E1C" w:rsidRDefault="007750E2" w:rsidP="006A7D01">
      <w:pPr>
        <w:shd w:val="clear" w:color="auto" w:fill="FFFFFF"/>
        <w:spacing w:line="285" w:lineRule="atLeast"/>
        <w:rPr>
          <w:rFonts w:ascii="Verdana" w:hAnsi="Verdana" w:cs="Helvetica"/>
          <w:color w:val="333333"/>
          <w:sz w:val="20"/>
          <w:szCs w:val="20"/>
          <w:lang w:val="fr-FR"/>
        </w:rPr>
      </w:pPr>
    </w:p>
    <w:bookmarkStart w:id="7" w:name="_ftn7"/>
    <w:p w14:paraId="076CFED8" w14:textId="77777777" w:rsidR="006A7D01" w:rsidRPr="00223E1C" w:rsidRDefault="006A7D01" w:rsidP="006A7D01">
      <w:pPr>
        <w:shd w:val="clear" w:color="auto" w:fill="FFFFFF"/>
        <w:spacing w:line="285" w:lineRule="atLeast"/>
        <w:rPr>
          <w:rFonts w:ascii="Verdana" w:hAnsi="Verdana" w:cs="Helvetica"/>
          <w:color w:val="333333"/>
          <w:sz w:val="20"/>
          <w:szCs w:val="20"/>
        </w:rPr>
      </w:pPr>
      <w:r w:rsidRPr="00223E1C">
        <w:fldChar w:fldCharType="begin"/>
      </w:r>
      <w:r w:rsidRPr="00223E1C">
        <w:instrText xml:space="preserve"> HYPERLINK "http://blogs.lexpress.fr/the-autist/wp-admin/post.php?post=12793&amp;action=edit" \l "_ftnref7" \t "_blank" </w:instrText>
      </w:r>
      <w:r w:rsidRPr="00223E1C">
        <w:fldChar w:fldCharType="separate"/>
      </w:r>
      <w:r w:rsidRPr="00223E1C">
        <w:rPr>
          <w:rStyle w:val="Lienhypertexte"/>
          <w:rFonts w:ascii="Verdana" w:hAnsi="Verdana" w:cs="Helvetica"/>
          <w:sz w:val="20"/>
          <w:szCs w:val="20"/>
        </w:rPr>
        <w:t>[7]</w:t>
      </w:r>
      <w:r w:rsidRPr="00223E1C">
        <w:fldChar w:fldCharType="end"/>
      </w:r>
      <w:r w:rsidRPr="00223E1C">
        <w:rPr>
          <w:rFonts w:ascii="Verdana" w:hAnsi="Verdana" w:cs="Helvetica"/>
          <w:color w:val="333333"/>
          <w:sz w:val="20"/>
          <w:szCs w:val="20"/>
        </w:rPr>
        <w:t xml:space="preserve"> The chair of the parliamentary group on autism prepared a budgetary projection in 2012, estimating at approximately 13 billion euros the potential savings over the lifespan of the 8000 autistic children who are born each year if the government reimbursed 25 hours per week for a trained one-on-one aid during 16 years (from 2 to 18 years old), rather than institutionalised the children. </w:t>
      </w:r>
    </w:p>
    <w:p w14:paraId="7B7962BB" w14:textId="77777777" w:rsidR="006A7D01" w:rsidRPr="00A23023" w:rsidRDefault="006A7D01" w:rsidP="007750E2">
      <w:pPr>
        <w:shd w:val="clear" w:color="auto" w:fill="FFFFFF"/>
        <w:spacing w:line="285" w:lineRule="atLeast"/>
      </w:pPr>
      <w:bookmarkStart w:id="8" w:name="_ftn8"/>
      <w:bookmarkEnd w:id="7"/>
    </w:p>
    <w:bookmarkEnd w:id="8"/>
    <w:p w14:paraId="3D31D44A" w14:textId="77777777" w:rsidR="00B17F17" w:rsidRPr="00A23023" w:rsidRDefault="000F3F65"/>
    <w:sectPr w:rsidR="00B17F17" w:rsidRPr="00A230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005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2"/>
  </w:compat>
  <w:rsids>
    <w:rsidRoot w:val="007750E2"/>
    <w:rsid w:val="000F3F65"/>
    <w:rsid w:val="001023A1"/>
    <w:rsid w:val="001277A9"/>
    <w:rsid w:val="00223E1C"/>
    <w:rsid w:val="00285F5F"/>
    <w:rsid w:val="002F06C4"/>
    <w:rsid w:val="003C620F"/>
    <w:rsid w:val="004228D0"/>
    <w:rsid w:val="004A14A3"/>
    <w:rsid w:val="004A1E12"/>
    <w:rsid w:val="005932E4"/>
    <w:rsid w:val="00696D9B"/>
    <w:rsid w:val="006A7D01"/>
    <w:rsid w:val="006D6E0F"/>
    <w:rsid w:val="007068B7"/>
    <w:rsid w:val="007750E2"/>
    <w:rsid w:val="008107C4"/>
    <w:rsid w:val="008F65E8"/>
    <w:rsid w:val="00A23023"/>
    <w:rsid w:val="00AE1044"/>
    <w:rsid w:val="00B6787F"/>
    <w:rsid w:val="00B77C38"/>
    <w:rsid w:val="00DE120E"/>
    <w:rsid w:val="00E60970"/>
    <w:rsid w:val="00E759C1"/>
    <w:rsid w:val="00EC23EE"/>
    <w:rsid w:val="00EC7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E987B"/>
  <w15:docId w15:val="{CC9D44C8-D158-4289-A1EC-B0B1AE3BC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0E2"/>
    <w:pPr>
      <w:spacing w:after="0" w:line="240" w:lineRule="auto"/>
    </w:pPr>
    <w:rPr>
      <w:rFonts w:ascii="Times New Roman" w:hAnsi="Times New Roman" w:cs="Times New Roman"/>
      <w:sz w:val="24"/>
      <w:szCs w:val="24"/>
      <w:lang w:eastAsia="en-GB"/>
    </w:rPr>
  </w:style>
  <w:style w:type="paragraph" w:styleId="Titre1">
    <w:name w:val="heading 1"/>
    <w:basedOn w:val="Normal"/>
    <w:next w:val="Normal"/>
    <w:link w:val="Titre1Car"/>
    <w:uiPriority w:val="9"/>
    <w:qFormat/>
    <w:rsid w:val="004A14A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223E1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3C620F"/>
    <w:pPr>
      <w:keepNext/>
      <w:keepLines/>
      <w:spacing w:before="40"/>
      <w:outlineLvl w:val="2"/>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750E2"/>
    <w:rPr>
      <w:color w:val="0000FF"/>
      <w:u w:val="single"/>
    </w:rPr>
  </w:style>
  <w:style w:type="character" w:styleId="Accentuation">
    <w:name w:val="Emphasis"/>
    <w:basedOn w:val="Policepardfaut"/>
    <w:uiPriority w:val="20"/>
    <w:qFormat/>
    <w:rsid w:val="007750E2"/>
    <w:rPr>
      <w:i/>
      <w:iCs/>
    </w:rPr>
  </w:style>
  <w:style w:type="character" w:styleId="lev">
    <w:name w:val="Strong"/>
    <w:basedOn w:val="Policepardfaut"/>
    <w:uiPriority w:val="22"/>
    <w:qFormat/>
    <w:rsid w:val="007750E2"/>
    <w:rPr>
      <w:b/>
      <w:bCs/>
    </w:rPr>
  </w:style>
  <w:style w:type="character" w:styleId="Marquedecommentaire">
    <w:name w:val="annotation reference"/>
    <w:basedOn w:val="Policepardfaut"/>
    <w:uiPriority w:val="99"/>
    <w:semiHidden/>
    <w:unhideWhenUsed/>
    <w:rsid w:val="007750E2"/>
    <w:rPr>
      <w:sz w:val="16"/>
      <w:szCs w:val="16"/>
    </w:rPr>
  </w:style>
  <w:style w:type="paragraph" w:styleId="Commentaire">
    <w:name w:val="annotation text"/>
    <w:basedOn w:val="Normal"/>
    <w:link w:val="CommentaireCar"/>
    <w:uiPriority w:val="99"/>
    <w:semiHidden/>
    <w:unhideWhenUsed/>
    <w:rsid w:val="007750E2"/>
    <w:rPr>
      <w:sz w:val="20"/>
      <w:szCs w:val="20"/>
    </w:rPr>
  </w:style>
  <w:style w:type="character" w:customStyle="1" w:styleId="CommentaireCar">
    <w:name w:val="Commentaire Car"/>
    <w:basedOn w:val="Policepardfaut"/>
    <w:link w:val="Commentaire"/>
    <w:uiPriority w:val="99"/>
    <w:semiHidden/>
    <w:rsid w:val="007750E2"/>
    <w:rPr>
      <w:rFonts w:ascii="Times New Roman" w:hAnsi="Times New Roman" w:cs="Times New Roman"/>
      <w:sz w:val="20"/>
      <w:szCs w:val="20"/>
      <w:lang w:eastAsia="en-GB"/>
    </w:rPr>
  </w:style>
  <w:style w:type="paragraph" w:styleId="Objetducommentaire">
    <w:name w:val="annotation subject"/>
    <w:basedOn w:val="Commentaire"/>
    <w:next w:val="Commentaire"/>
    <w:link w:val="ObjetducommentaireCar"/>
    <w:uiPriority w:val="99"/>
    <w:semiHidden/>
    <w:unhideWhenUsed/>
    <w:rsid w:val="007750E2"/>
    <w:rPr>
      <w:b/>
      <w:bCs/>
    </w:rPr>
  </w:style>
  <w:style w:type="character" w:customStyle="1" w:styleId="ObjetducommentaireCar">
    <w:name w:val="Objet du commentaire Car"/>
    <w:basedOn w:val="CommentaireCar"/>
    <w:link w:val="Objetducommentaire"/>
    <w:uiPriority w:val="99"/>
    <w:semiHidden/>
    <w:rsid w:val="007750E2"/>
    <w:rPr>
      <w:rFonts w:ascii="Times New Roman" w:hAnsi="Times New Roman" w:cs="Times New Roman"/>
      <w:b/>
      <w:bCs/>
      <w:sz w:val="20"/>
      <w:szCs w:val="20"/>
      <w:lang w:eastAsia="en-GB"/>
    </w:rPr>
  </w:style>
  <w:style w:type="paragraph" w:styleId="Textedebulles">
    <w:name w:val="Balloon Text"/>
    <w:basedOn w:val="Normal"/>
    <w:link w:val="TextedebullesCar"/>
    <w:uiPriority w:val="99"/>
    <w:semiHidden/>
    <w:unhideWhenUsed/>
    <w:rsid w:val="007750E2"/>
    <w:rPr>
      <w:rFonts w:ascii="Tahoma" w:hAnsi="Tahoma" w:cs="Tahoma"/>
      <w:sz w:val="16"/>
      <w:szCs w:val="16"/>
    </w:rPr>
  </w:style>
  <w:style w:type="character" w:customStyle="1" w:styleId="TextedebullesCar">
    <w:name w:val="Texte de bulles Car"/>
    <w:basedOn w:val="Policepardfaut"/>
    <w:link w:val="Textedebulles"/>
    <w:uiPriority w:val="99"/>
    <w:semiHidden/>
    <w:rsid w:val="007750E2"/>
    <w:rPr>
      <w:rFonts w:ascii="Tahoma" w:hAnsi="Tahoma" w:cs="Tahoma"/>
      <w:sz w:val="16"/>
      <w:szCs w:val="16"/>
      <w:lang w:eastAsia="en-GB"/>
    </w:rPr>
  </w:style>
  <w:style w:type="character" w:styleId="Lienhypertextesuivivisit">
    <w:name w:val="FollowedHyperlink"/>
    <w:basedOn w:val="Policepardfaut"/>
    <w:uiPriority w:val="99"/>
    <w:semiHidden/>
    <w:unhideWhenUsed/>
    <w:rsid w:val="00EC7120"/>
    <w:rPr>
      <w:color w:val="800080" w:themeColor="followedHyperlink"/>
      <w:u w:val="single"/>
    </w:rPr>
  </w:style>
  <w:style w:type="character" w:customStyle="1" w:styleId="Titre2Car">
    <w:name w:val="Titre 2 Car"/>
    <w:basedOn w:val="Policepardfaut"/>
    <w:link w:val="Titre2"/>
    <w:uiPriority w:val="9"/>
    <w:rsid w:val="00223E1C"/>
    <w:rPr>
      <w:rFonts w:asciiTheme="majorHAnsi" w:eastAsiaTheme="majorEastAsia" w:hAnsiTheme="majorHAnsi" w:cstheme="majorBidi"/>
      <w:color w:val="365F91" w:themeColor="accent1" w:themeShade="BF"/>
      <w:sz w:val="26"/>
      <w:szCs w:val="26"/>
      <w:lang w:eastAsia="en-GB"/>
    </w:rPr>
  </w:style>
  <w:style w:type="character" w:customStyle="1" w:styleId="Titre3Car">
    <w:name w:val="Titre 3 Car"/>
    <w:basedOn w:val="Policepardfaut"/>
    <w:link w:val="Titre3"/>
    <w:uiPriority w:val="9"/>
    <w:rsid w:val="003C620F"/>
    <w:rPr>
      <w:rFonts w:asciiTheme="majorHAnsi" w:eastAsiaTheme="majorEastAsia" w:hAnsiTheme="majorHAnsi" w:cstheme="majorBidi"/>
      <w:color w:val="243F60" w:themeColor="accent1" w:themeShade="7F"/>
      <w:sz w:val="24"/>
      <w:szCs w:val="24"/>
      <w:lang w:eastAsia="en-GB"/>
    </w:rPr>
  </w:style>
  <w:style w:type="character" w:customStyle="1" w:styleId="Titre1Car">
    <w:name w:val="Titre 1 Car"/>
    <w:basedOn w:val="Policepardfaut"/>
    <w:link w:val="Titre1"/>
    <w:uiPriority w:val="9"/>
    <w:rsid w:val="004A14A3"/>
    <w:rPr>
      <w:rFonts w:asciiTheme="majorHAnsi" w:eastAsiaTheme="majorEastAsia" w:hAnsiTheme="majorHAnsi" w:cstheme="majorBidi"/>
      <w:color w:val="365F91" w:themeColor="accent1" w:themeShade="BF"/>
      <w:sz w:val="32"/>
      <w:szCs w:val="32"/>
      <w:lang w:eastAsia="en-GB"/>
    </w:rPr>
  </w:style>
  <w:style w:type="paragraph" w:styleId="En-ttedetabledesmatires">
    <w:name w:val="TOC Heading"/>
    <w:basedOn w:val="Titre1"/>
    <w:next w:val="Normal"/>
    <w:uiPriority w:val="39"/>
    <w:unhideWhenUsed/>
    <w:qFormat/>
    <w:rsid w:val="004A14A3"/>
    <w:pPr>
      <w:spacing w:line="259" w:lineRule="auto"/>
      <w:outlineLvl w:val="9"/>
    </w:pPr>
    <w:rPr>
      <w:lang w:val="fr-FR" w:eastAsia="fr-FR"/>
    </w:rPr>
  </w:style>
  <w:style w:type="paragraph" w:styleId="TM2">
    <w:name w:val="toc 2"/>
    <w:basedOn w:val="Normal"/>
    <w:next w:val="Normal"/>
    <w:autoRedefine/>
    <w:uiPriority w:val="39"/>
    <w:unhideWhenUsed/>
    <w:rsid w:val="004A14A3"/>
    <w:pPr>
      <w:spacing w:after="100"/>
      <w:ind w:left="240"/>
    </w:pPr>
  </w:style>
  <w:style w:type="paragraph" w:styleId="TM3">
    <w:name w:val="toc 3"/>
    <w:basedOn w:val="Normal"/>
    <w:next w:val="Normal"/>
    <w:autoRedefine/>
    <w:uiPriority w:val="39"/>
    <w:unhideWhenUsed/>
    <w:rsid w:val="004A14A3"/>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09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s.lexpress.fr/the-autist/wp-admin/post.php?post=12793&amp;action=edit" TargetMode="External"/><Relationship Id="rId13" Type="http://schemas.openxmlformats.org/officeDocument/2006/relationships/hyperlink" Target="http://blogs.lexpress.fr/the-autist/wp-admin/post.php?post=12793&amp;action=edit" TargetMode="External"/><Relationship Id="rId18" Type="http://schemas.openxmlformats.org/officeDocument/2006/relationships/hyperlink" Target="http://www.amazon.fr/Ecoutez-autistes-MALEVAL-Jean-Claude/dp/2916124152"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blogs.lexpress.fr/the-autist/wp-admin/post.php?post=12793&amp;action=edit" TargetMode="External"/><Relationship Id="rId12" Type="http://schemas.openxmlformats.org/officeDocument/2006/relationships/hyperlink" Target="http://blogs.lexpress.fr/the-autist/wp-admin/post.php?post=12793&amp;action=edit" TargetMode="External"/><Relationship Id="rId17" Type="http://schemas.openxmlformats.org/officeDocument/2006/relationships/hyperlink" Target="https://www.youtube.com/watch?v=NzGOe8PcVW4" TargetMode="External"/><Relationship Id="rId2" Type="http://schemas.openxmlformats.org/officeDocument/2006/relationships/styles" Target="styles.xml"/><Relationship Id="rId16" Type="http://schemas.openxmlformats.org/officeDocument/2006/relationships/hyperlink" Target="http://www.dragonbleutv.com/en/documentaires/18-the-wall-or-psychoanalysis-put-to-the-test-of-autis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blogs.lexpress.fr/the-autist/wp-admin/post.php?post=12793&amp;action=edit" TargetMode="External"/><Relationship Id="rId11" Type="http://schemas.openxmlformats.org/officeDocument/2006/relationships/hyperlink" Target="http://blogs.lexpress.fr/the-autist/wp-admin/post.php?post=12793&amp;action=edit" TargetMode="External"/><Relationship Id="rId5" Type="http://schemas.openxmlformats.org/officeDocument/2006/relationships/hyperlink" Target="http://blogs.lexpress.fr/the-autist/wp-admin/post.php?post=12793&amp;action=edit" TargetMode="External"/><Relationship Id="rId15" Type="http://schemas.openxmlformats.org/officeDocument/2006/relationships/hyperlink" Target="http://affinitytherapy.sciencesconf.org/conference/affinitytherapy/pages/CP_AT.pdf" TargetMode="External"/><Relationship Id="rId10" Type="http://schemas.openxmlformats.org/officeDocument/2006/relationships/image" Target="media/image1.png"/><Relationship Id="rId19" Type="http://schemas.openxmlformats.org/officeDocument/2006/relationships/hyperlink" Target="http://www.lemonde.fr/planete/article/2011/12/16/autisme-changer-le-regard_1619381_3244.html" TargetMode="External"/><Relationship Id="rId4" Type="http://schemas.openxmlformats.org/officeDocument/2006/relationships/webSettings" Target="webSettings.xml"/><Relationship Id="rId9" Type="http://schemas.openxmlformats.org/officeDocument/2006/relationships/hyperlink" Target="http://blogs.lexpress.fr/the-autist/wp-admin/post.php?post=12793&amp;action=edit" TargetMode="External"/><Relationship Id="rId14" Type="http://schemas.openxmlformats.org/officeDocument/2006/relationships/hyperlink" Target="http://blogs.lexpress.fr/the-autist/wp-admin/post.php?post=12793&amp;action=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FB4B9-F7F5-4A8B-992C-1FCFEC768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TotalTime>
  <Pages>4</Pages>
  <Words>1855</Words>
  <Characters>10206</Characters>
  <Application>Microsoft Office Word</Application>
  <DocSecurity>0</DocSecurity>
  <Lines>85</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OECD</Company>
  <LinksUpToDate>false</LinksUpToDate>
  <CharactersWithSpaces>12037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BLOCH Debra</dc:creator>
  <cp:lastModifiedBy>Eric LUCAS</cp:lastModifiedBy>
  <cp:revision>12</cp:revision>
  <cp:lastPrinted>2015-02-27T19:56:00Z</cp:lastPrinted>
  <dcterms:created xsi:type="dcterms:W3CDTF">2015-02-27T11:15:00Z</dcterms:created>
  <dcterms:modified xsi:type="dcterms:W3CDTF">2015-02-28T01:13:00Z</dcterms:modified>
</cp:coreProperties>
</file>